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D00" w:rsidRPr="009473EA" w:rsidRDefault="003A6D00" w:rsidP="003A6D00">
      <w:pPr>
        <w:widowControl w:val="0"/>
        <w:spacing w:after="0" w:line="240" w:lineRule="auto"/>
        <w:jc w:val="both"/>
        <w:rPr>
          <w:rFonts w:ascii="Times New Roman" w:eastAsia="Liberation Serif" w:hAnsi="Times New Roman" w:cs="Times New Roman"/>
          <w:b/>
          <w:color w:val="000000" w:themeColor="text1"/>
          <w:sz w:val="40"/>
          <w:szCs w:val="40"/>
        </w:rPr>
      </w:pPr>
      <w:r>
        <w:rPr>
          <w:rFonts w:ascii="Times New Roman" w:eastAsia="Liberation Serif" w:hAnsi="Times New Roman" w:cs="Times New Roman"/>
          <w:b/>
          <w:color w:val="000000" w:themeColor="text1"/>
          <w:sz w:val="40"/>
          <w:szCs w:val="40"/>
        </w:rPr>
        <w:t xml:space="preserve">                                     </w:t>
      </w:r>
      <w:r w:rsidRPr="00DB6418">
        <w:rPr>
          <w:rFonts w:ascii="Times New Roman" w:eastAsia="Liberation Serif" w:hAnsi="Times New Roman" w:cs="Times New Roman"/>
          <w:b/>
          <w:color w:val="000000" w:themeColor="text1"/>
          <w:sz w:val="40"/>
          <w:szCs w:val="40"/>
        </w:rPr>
        <w:t>UNION DES COMORES</w:t>
      </w:r>
    </w:p>
    <w:p w:rsidR="003A6D00" w:rsidRDefault="003A6D00" w:rsidP="003A6D00">
      <w:pPr>
        <w:widowControl w:val="0"/>
        <w:spacing w:after="0" w:line="240" w:lineRule="auto"/>
        <w:ind w:left="2891"/>
        <w:jc w:val="both"/>
        <w:rPr>
          <w:rFonts w:ascii="Times New Roman" w:eastAsia="Liberation Serif" w:hAnsi="Times New Roman" w:cs="Times New Roman"/>
          <w:b/>
          <w:sz w:val="18"/>
          <w:szCs w:val="18"/>
        </w:rPr>
      </w:pPr>
      <w:r>
        <w:rPr>
          <w:rFonts w:ascii="Times New Roman" w:eastAsia="Liberation Serif"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76439909" wp14:editId="1A52E15D">
                <wp:simplePos x="0" y="0"/>
                <wp:positionH relativeFrom="column">
                  <wp:posOffset>-737870</wp:posOffset>
                </wp:positionH>
                <wp:positionV relativeFrom="paragraph">
                  <wp:posOffset>67311</wp:posOffset>
                </wp:positionV>
                <wp:extent cx="2590800" cy="428625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28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D00" w:rsidRDefault="003A6D00" w:rsidP="003A6D00">
                            <w:pPr>
                              <w:pStyle w:val="Sansinterligne"/>
                              <w:rPr>
                                <w:rFonts w:ascii="Times New Roman" w:hAnsi="Times New Roman" w:cs="Times New Roman"/>
                                <w:b/>
                                <w:sz w:val="24"/>
                                <w:szCs w:val="24"/>
                              </w:rPr>
                            </w:pPr>
                          </w:p>
                          <w:p w:rsidR="003A6D00" w:rsidRDefault="003A6D00" w:rsidP="003A6D00">
                            <w:pPr>
                              <w:tabs>
                                <w:tab w:val="left" w:pos="1134"/>
                              </w:tabs>
                              <w:spacing w:after="0" w:line="300" w:lineRule="atLeast"/>
                              <w:rPr>
                                <w:rFonts w:ascii="Times New Roman" w:hAnsi="Times New Roman" w:cs="Times New Roman"/>
                                <w:b/>
                                <w:sz w:val="24"/>
                                <w:szCs w:val="24"/>
                              </w:rPr>
                            </w:pPr>
                            <w:r>
                              <w:rPr>
                                <w:rFonts w:ascii="Times New Roman" w:hAnsi="Times New Roman" w:cs="Times New Roman"/>
                                <w:b/>
                              </w:rPr>
                              <w:t xml:space="preserve">    </w:t>
                            </w:r>
                            <w:r>
                              <w:rPr>
                                <w:rFonts w:ascii="Times New Roman" w:hAnsi="Times New Roman" w:cs="Times New Roman"/>
                                <w:b/>
                                <w:sz w:val="24"/>
                                <w:szCs w:val="24"/>
                              </w:rPr>
                              <w:t xml:space="preserve">TRIBUNAL DE PREMIERE </w:t>
                            </w:r>
                          </w:p>
                          <w:p w:rsidR="003A6D00" w:rsidRDefault="003A6D00" w:rsidP="003A6D00">
                            <w:pPr>
                              <w:tabs>
                                <w:tab w:val="left" w:pos="1134"/>
                              </w:tabs>
                              <w:spacing w:after="0" w:line="300" w:lineRule="atLeast"/>
                              <w:rPr>
                                <w:rFonts w:ascii="Times New Roman" w:hAnsi="Times New Roman" w:cs="Times New Roman"/>
                                <w:sz w:val="24"/>
                                <w:szCs w:val="24"/>
                              </w:rPr>
                            </w:pPr>
                            <w:r>
                              <w:rPr>
                                <w:rFonts w:ascii="Times New Roman" w:hAnsi="Times New Roman" w:cs="Times New Roman"/>
                                <w:b/>
                                <w:sz w:val="24"/>
                                <w:szCs w:val="24"/>
                              </w:rPr>
                              <w:t xml:space="preserve">    INSTANCE DE MORON</w:t>
                            </w:r>
                            <w:r>
                              <w:rPr>
                                <w:rFonts w:ascii="Times New Roman" w:hAnsi="Times New Roman" w:cs="Times New Roman"/>
                                <w:sz w:val="24"/>
                                <w:szCs w:val="24"/>
                              </w:rPr>
                              <w:t>I</w:t>
                            </w:r>
                          </w:p>
                          <w:p w:rsidR="003A6D00" w:rsidRPr="007747E4" w:rsidRDefault="003A6D00" w:rsidP="003A6D00">
                            <w:pPr>
                              <w:tabs>
                                <w:tab w:val="left" w:pos="1134"/>
                              </w:tabs>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               </w:t>
                            </w:r>
                            <w:r w:rsidRPr="007747E4">
                              <w:rPr>
                                <w:rFonts w:ascii="Times New Roman" w:hAnsi="Times New Roman" w:cs="Times New Roman"/>
                                <w:sz w:val="24"/>
                                <w:szCs w:val="24"/>
                              </w:rPr>
                              <w:t>------------------</w:t>
                            </w:r>
                          </w:p>
                          <w:p w:rsidR="003A6D00" w:rsidRPr="007747E4" w:rsidRDefault="003A6D00" w:rsidP="003A6D00">
                            <w:pPr>
                              <w:tabs>
                                <w:tab w:val="left" w:pos="1134"/>
                              </w:tabs>
                              <w:spacing w:after="0" w:line="300" w:lineRule="atLeast"/>
                              <w:rPr>
                                <w:rFonts w:ascii="Times New Roman" w:hAnsi="Times New Roman" w:cs="Times New Roman"/>
                                <w:sz w:val="24"/>
                                <w:szCs w:val="24"/>
                              </w:rPr>
                            </w:pPr>
                          </w:p>
                          <w:p w:rsidR="003A6D00" w:rsidRPr="00564B71" w:rsidRDefault="003A6D00" w:rsidP="003A6D00">
                            <w:pPr>
                              <w:tabs>
                                <w:tab w:val="left" w:pos="1134"/>
                              </w:tabs>
                              <w:spacing w:after="0" w:line="300" w:lineRule="atLeast"/>
                              <w:rPr>
                                <w:rFonts w:ascii="Times New Roman" w:hAnsi="Times New Roman" w:cs="Times New Roman"/>
                              </w:rPr>
                            </w:pPr>
                            <w:r w:rsidRPr="00564B71">
                              <w:rPr>
                                <w:rFonts w:ascii="Times New Roman" w:hAnsi="Times New Roman" w:cs="Times New Roman"/>
                                <w:sz w:val="24"/>
                                <w:szCs w:val="24"/>
                              </w:rPr>
                              <w:t xml:space="preserve">   </w:t>
                            </w:r>
                            <w:r w:rsidRPr="00564B71">
                              <w:rPr>
                                <w:rFonts w:ascii="Times New Roman" w:hAnsi="Times New Roman" w:cs="Times New Roman"/>
                                <w:b/>
                              </w:rPr>
                              <w:t xml:space="preserve">JUGEMENT N° </w:t>
                            </w:r>
                            <w:r>
                              <w:rPr>
                                <w:rFonts w:ascii="Times New Roman" w:hAnsi="Times New Roman" w:cs="Times New Roman"/>
                                <w:b/>
                              </w:rPr>
                              <w:t>23</w:t>
                            </w:r>
                            <w:r w:rsidRPr="00564B71">
                              <w:rPr>
                                <w:rFonts w:ascii="Times New Roman" w:hAnsi="Times New Roman" w:cs="Times New Roman"/>
                                <w:b/>
                              </w:rPr>
                              <w:t>/19</w:t>
                            </w:r>
                          </w:p>
                          <w:p w:rsidR="003A6D00" w:rsidRPr="00564B71" w:rsidRDefault="003A6D00" w:rsidP="003A6D00">
                            <w:pPr>
                              <w:tabs>
                                <w:tab w:val="left" w:pos="1134"/>
                              </w:tabs>
                              <w:spacing w:line="300" w:lineRule="atLeast"/>
                              <w:rPr>
                                <w:rFonts w:ascii="Times New Roman" w:hAnsi="Times New Roman" w:cs="Times New Roman"/>
                                <w:b/>
                              </w:rPr>
                            </w:pPr>
                            <w:r>
                              <w:rPr>
                                <w:rFonts w:ascii="Times New Roman" w:hAnsi="Times New Roman" w:cs="Times New Roman"/>
                                <w:b/>
                              </w:rPr>
                              <w:t xml:space="preserve">    </w:t>
                            </w:r>
                            <w:r w:rsidRPr="00564B71">
                              <w:rPr>
                                <w:rFonts w:ascii="Times New Roman" w:hAnsi="Times New Roman" w:cs="Times New Roman"/>
                                <w:b/>
                              </w:rPr>
                              <w:t xml:space="preserve">Du: </w:t>
                            </w:r>
                            <w:r>
                              <w:rPr>
                                <w:rFonts w:ascii="Times New Roman" w:hAnsi="Times New Roman" w:cs="Times New Roman"/>
                                <w:b/>
                              </w:rPr>
                              <w:t>05/02/19</w:t>
                            </w:r>
                          </w:p>
                          <w:p w:rsidR="003A6D00" w:rsidRPr="003E2416" w:rsidRDefault="003A6D00" w:rsidP="003A6D00">
                            <w:pPr>
                              <w:pStyle w:val="Sansinterligne"/>
                              <w:spacing w:line="276" w:lineRule="auto"/>
                              <w:rPr>
                                <w:rFonts w:ascii="Times New Roman" w:hAnsi="Times New Roman" w:cs="Times New Roman"/>
                                <w:b/>
                                <w:sz w:val="24"/>
                                <w:szCs w:val="24"/>
                              </w:rPr>
                            </w:pPr>
                            <w:r>
                              <w:rPr>
                                <w:rFonts w:ascii="Times New Roman" w:hAnsi="Times New Roman" w:cs="Times New Roman"/>
                                <w:b/>
                                <w:sz w:val="24"/>
                                <w:szCs w:val="24"/>
                              </w:rPr>
                              <w:t xml:space="preserve">Monsieur KAMAL ABDOULKADER, né et demeurant à Moroni, </w:t>
                            </w:r>
                            <w:r w:rsidRPr="003E2416">
                              <w:rPr>
                                <w:rFonts w:ascii="Times New Roman" w:hAnsi="Times New Roman" w:cs="Times New Roman"/>
                                <w:b/>
                                <w:sz w:val="24"/>
                                <w:szCs w:val="24"/>
                              </w:rPr>
                              <w:t>ayant pou</w:t>
                            </w:r>
                            <w:r>
                              <w:rPr>
                                <w:rFonts w:ascii="Times New Roman" w:hAnsi="Times New Roman" w:cs="Times New Roman"/>
                                <w:b/>
                                <w:sz w:val="24"/>
                                <w:szCs w:val="24"/>
                              </w:rPr>
                              <w:t>r</w:t>
                            </w:r>
                            <w:r w:rsidRPr="003E2416">
                              <w:rPr>
                                <w:rFonts w:ascii="Times New Roman" w:hAnsi="Times New Roman" w:cs="Times New Roman"/>
                                <w:b/>
                                <w:sz w:val="24"/>
                                <w:szCs w:val="24"/>
                              </w:rPr>
                              <w:t xml:space="preserve"> conseil, Maître </w:t>
                            </w:r>
                            <w:proofErr w:type="spellStart"/>
                            <w:r>
                              <w:rPr>
                                <w:rFonts w:ascii="Times New Roman" w:hAnsi="Times New Roman" w:cs="Times New Roman"/>
                                <w:b/>
                                <w:sz w:val="24"/>
                                <w:szCs w:val="24"/>
                              </w:rPr>
                              <w:t>Djamaldine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Soiliha</w:t>
                            </w:r>
                            <w:proofErr w:type="spellEnd"/>
                            <w:r>
                              <w:rPr>
                                <w:rFonts w:ascii="Times New Roman" w:hAnsi="Times New Roman" w:cs="Times New Roman"/>
                                <w:b/>
                                <w:sz w:val="24"/>
                                <w:szCs w:val="24"/>
                              </w:rPr>
                              <w:t>, Avocat</w:t>
                            </w:r>
                            <w:r w:rsidR="005C4F4B">
                              <w:rPr>
                                <w:rFonts w:ascii="Times New Roman" w:hAnsi="Times New Roman" w:cs="Times New Roman"/>
                                <w:b/>
                                <w:sz w:val="24"/>
                                <w:szCs w:val="24"/>
                              </w:rPr>
                              <w:t xml:space="preserve"> à la Cour.</w:t>
                            </w:r>
                          </w:p>
                          <w:p w:rsidR="003A6D00" w:rsidRPr="003E2416" w:rsidRDefault="003A6D00" w:rsidP="003A6D00">
                            <w:pPr>
                              <w:pStyle w:val="Sansinterligne"/>
                              <w:rPr>
                                <w:rFonts w:ascii="Times New Roman" w:hAnsi="Times New Roman" w:cs="Times New Roman"/>
                                <w:b/>
                                <w:sz w:val="24"/>
                                <w:szCs w:val="24"/>
                              </w:rPr>
                            </w:pPr>
                          </w:p>
                          <w:p w:rsidR="003A6D00" w:rsidRPr="003E2416" w:rsidRDefault="003A6D00" w:rsidP="003A6D00">
                            <w:pPr>
                              <w:pStyle w:val="Sansinterligne"/>
                              <w:rPr>
                                <w:rFonts w:ascii="Times New Roman" w:hAnsi="Times New Roman" w:cs="Times New Roman"/>
                                <w:sz w:val="24"/>
                                <w:szCs w:val="24"/>
                              </w:rPr>
                            </w:pPr>
                            <w:r w:rsidRPr="003E2416">
                              <w:rPr>
                                <w:rFonts w:ascii="Times New Roman" w:hAnsi="Times New Roman" w:cs="Times New Roman"/>
                                <w:b/>
                                <w:sz w:val="24"/>
                                <w:szCs w:val="24"/>
                              </w:rPr>
                              <w:t xml:space="preserve">               CONTRE</w:t>
                            </w:r>
                          </w:p>
                          <w:p w:rsidR="003A6D00" w:rsidRPr="003E2416" w:rsidRDefault="003A6D00" w:rsidP="003A6D00">
                            <w:pPr>
                              <w:pStyle w:val="Sansinterligne"/>
                              <w:rPr>
                                <w:rFonts w:ascii="Times New Roman" w:hAnsi="Times New Roman" w:cs="Times New Roman"/>
                                <w:b/>
                                <w:sz w:val="24"/>
                                <w:szCs w:val="24"/>
                              </w:rPr>
                            </w:pPr>
                          </w:p>
                          <w:p w:rsidR="003A6D00" w:rsidRDefault="003A6D00" w:rsidP="003A6D00">
                            <w:pPr>
                              <w:pStyle w:val="Sansinterligne"/>
                              <w:spacing w:line="276" w:lineRule="auto"/>
                              <w:rPr>
                                <w:rFonts w:ascii="Times New Roman" w:hAnsi="Times New Roman" w:cs="Times New Roman"/>
                                <w:b/>
                                <w:sz w:val="24"/>
                                <w:szCs w:val="24"/>
                              </w:rPr>
                            </w:pPr>
                            <w:r w:rsidRPr="003E2416">
                              <w:rPr>
                                <w:rFonts w:ascii="Times New Roman" w:hAnsi="Times New Roman" w:cs="Times New Roman"/>
                                <w:b/>
                                <w:sz w:val="24"/>
                                <w:szCs w:val="24"/>
                              </w:rPr>
                              <w:t xml:space="preserve"> </w:t>
                            </w:r>
                            <w:r>
                              <w:rPr>
                                <w:rFonts w:ascii="Times New Roman" w:hAnsi="Times New Roman" w:cs="Times New Roman"/>
                                <w:b/>
                                <w:sz w:val="24"/>
                                <w:szCs w:val="24"/>
                              </w:rPr>
                              <w:t xml:space="preserve">- Monsieur ALI ABDALLAH, ayant pour conseil, Maître Said Issa </w:t>
                            </w:r>
                            <w:proofErr w:type="spellStart"/>
                            <w:r>
                              <w:rPr>
                                <w:rFonts w:ascii="Times New Roman" w:hAnsi="Times New Roman" w:cs="Times New Roman"/>
                                <w:b/>
                                <w:sz w:val="24"/>
                                <w:szCs w:val="24"/>
                              </w:rPr>
                              <w:t>Mdaouhoma</w:t>
                            </w:r>
                            <w:proofErr w:type="spellEnd"/>
                            <w:r>
                              <w:rPr>
                                <w:rFonts w:ascii="Times New Roman" w:hAnsi="Times New Roman" w:cs="Times New Roman"/>
                                <w:b/>
                                <w:sz w:val="24"/>
                                <w:szCs w:val="24"/>
                              </w:rPr>
                              <w:t xml:space="preserve">, Avocat à la Cour, </w:t>
                            </w:r>
                          </w:p>
                          <w:p w:rsidR="003A6D00" w:rsidRDefault="003A6D00" w:rsidP="003A6D00">
                            <w:pPr>
                              <w:pStyle w:val="Sansinterligne"/>
                              <w:spacing w:line="276" w:lineRule="auto"/>
                              <w:rPr>
                                <w:rFonts w:ascii="Times New Roman" w:hAnsi="Times New Roman" w:cs="Times New Roman"/>
                                <w:b/>
                                <w:sz w:val="24"/>
                                <w:szCs w:val="24"/>
                              </w:rPr>
                            </w:pPr>
                          </w:p>
                          <w:p w:rsidR="003A6D00" w:rsidRPr="00FE2307" w:rsidRDefault="003A6D00" w:rsidP="003A6D00">
                            <w:pPr>
                              <w:pStyle w:val="Sansinterligne"/>
                              <w:spacing w:line="276" w:lineRule="auto"/>
                              <w:rPr>
                                <w:rFonts w:ascii="Times New Roman" w:hAnsi="Times New Roman" w:cs="Times New Roman"/>
                                <w:sz w:val="24"/>
                                <w:szCs w:val="24"/>
                              </w:rPr>
                            </w:pPr>
                            <w:r>
                              <w:rPr>
                                <w:rFonts w:ascii="Times New Roman" w:hAnsi="Times New Roman" w:cs="Times New Roman"/>
                                <w:b/>
                                <w:sz w:val="24"/>
                                <w:szCs w:val="24"/>
                              </w:rPr>
                              <w:t>- Monsieur CHAKOUR TAKIA</w:t>
                            </w:r>
                            <w:r w:rsidRPr="00FE2307">
                              <w:rPr>
                                <w:rFonts w:ascii="Times New Roman" w:hAnsi="Times New Roman" w:cs="Times New Roman"/>
                                <w:sz w:val="24"/>
                                <w:szCs w:val="24"/>
                              </w:rPr>
                              <w:t> ;</w:t>
                            </w:r>
                          </w:p>
                          <w:p w:rsidR="003A6D00" w:rsidRPr="00564B71" w:rsidRDefault="003A6D00" w:rsidP="003A6D00">
                            <w:pPr>
                              <w:pStyle w:val="Sansinterligne"/>
                              <w:rPr>
                                <w:rFonts w:ascii="Times New Roman" w:hAnsi="Times New Roman" w:cs="Times New Roman"/>
                                <w:b/>
                                <w:sz w:val="24"/>
                                <w:szCs w:val="24"/>
                              </w:rPr>
                            </w:pPr>
                            <w:r w:rsidRPr="00564B71">
                              <w:rPr>
                                <w:rFonts w:ascii="Times New Roman" w:hAnsi="Times New Roman" w:cs="Times New Roman"/>
                                <w:b/>
                              </w:rPr>
                              <w:t xml:space="preserve">  </w:t>
                            </w:r>
                          </w:p>
                          <w:p w:rsidR="003A6D00" w:rsidRPr="00564B71" w:rsidRDefault="003A6D00" w:rsidP="003A6D00">
                            <w:pPr>
                              <w:pStyle w:val="Sansinterligne"/>
                              <w:rPr>
                                <w:rFonts w:ascii="Times New Roman" w:hAnsi="Times New Roman" w:cs="Times New Roman"/>
                                <w:b/>
                                <w:sz w:val="24"/>
                                <w:szCs w:val="24"/>
                              </w:rPr>
                            </w:pPr>
                          </w:p>
                          <w:p w:rsidR="003A6D00" w:rsidRPr="00564B71" w:rsidRDefault="003A6D00" w:rsidP="003A6D00">
                            <w:pPr>
                              <w:rPr>
                                <w:b/>
                                <w:sz w:val="24"/>
                                <w:szCs w:val="24"/>
                              </w:rPr>
                            </w:pPr>
                          </w:p>
                          <w:p w:rsidR="003A6D00" w:rsidRPr="00564B71" w:rsidRDefault="003A6D00" w:rsidP="003A6D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58.1pt;margin-top:5.3pt;width:204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" filled="f" stroked="f">
                <v:textbox>
                  <w:txbxContent>
                    <w:p w:rsidR="003A6D00" w:rsidRDefault="003A6D00" w:rsidP="003A6D00">
                      <w:pPr>
                        <w:pStyle w:val="Sansinterligne"/>
                        <w:rPr>
                          <w:rFonts w:ascii="Times New Roman" w:hAnsi="Times New Roman" w:cs="Times New Roman"/>
                          <w:b/>
                          <w:sz w:val="24"/>
                          <w:szCs w:val="24"/>
                        </w:rPr>
                      </w:pPr>
                    </w:p>
                    <w:p w:rsidR="003A6D00" w:rsidRDefault="003A6D00" w:rsidP="003A6D00">
                      <w:pPr>
                        <w:tabs>
                          <w:tab w:val="left" w:pos="1134"/>
                        </w:tabs>
                        <w:spacing w:after="0" w:line="300" w:lineRule="atLeast"/>
                        <w:rPr>
                          <w:rFonts w:ascii="Times New Roman" w:hAnsi="Times New Roman" w:cs="Times New Roman"/>
                          <w:b/>
                          <w:sz w:val="24"/>
                          <w:szCs w:val="24"/>
                        </w:rPr>
                      </w:pPr>
                      <w:r>
                        <w:rPr>
                          <w:rFonts w:ascii="Times New Roman" w:hAnsi="Times New Roman" w:cs="Times New Roman"/>
                          <w:b/>
                        </w:rPr>
                        <w:t xml:space="preserve">    </w:t>
                      </w:r>
                      <w:r>
                        <w:rPr>
                          <w:rFonts w:ascii="Times New Roman" w:hAnsi="Times New Roman" w:cs="Times New Roman"/>
                          <w:b/>
                          <w:sz w:val="24"/>
                          <w:szCs w:val="24"/>
                        </w:rPr>
                        <w:t xml:space="preserve">TRIBUNAL DE PREMIERE </w:t>
                      </w:r>
                    </w:p>
                    <w:p w:rsidR="003A6D00" w:rsidRDefault="003A6D00" w:rsidP="003A6D00">
                      <w:pPr>
                        <w:tabs>
                          <w:tab w:val="left" w:pos="1134"/>
                        </w:tabs>
                        <w:spacing w:after="0" w:line="300" w:lineRule="atLeast"/>
                        <w:rPr>
                          <w:rFonts w:ascii="Times New Roman" w:hAnsi="Times New Roman" w:cs="Times New Roman"/>
                          <w:sz w:val="24"/>
                          <w:szCs w:val="24"/>
                        </w:rPr>
                      </w:pPr>
                      <w:r>
                        <w:rPr>
                          <w:rFonts w:ascii="Times New Roman" w:hAnsi="Times New Roman" w:cs="Times New Roman"/>
                          <w:b/>
                          <w:sz w:val="24"/>
                          <w:szCs w:val="24"/>
                        </w:rPr>
                        <w:t xml:space="preserve">    INSTANCE DE MORON</w:t>
                      </w:r>
                      <w:r>
                        <w:rPr>
                          <w:rFonts w:ascii="Times New Roman" w:hAnsi="Times New Roman" w:cs="Times New Roman"/>
                          <w:sz w:val="24"/>
                          <w:szCs w:val="24"/>
                        </w:rPr>
                        <w:t>I</w:t>
                      </w:r>
                    </w:p>
                    <w:p w:rsidR="003A6D00" w:rsidRPr="007747E4" w:rsidRDefault="003A6D00" w:rsidP="003A6D00">
                      <w:pPr>
                        <w:tabs>
                          <w:tab w:val="left" w:pos="1134"/>
                        </w:tabs>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               </w:t>
                      </w:r>
                      <w:r w:rsidRPr="007747E4">
                        <w:rPr>
                          <w:rFonts w:ascii="Times New Roman" w:hAnsi="Times New Roman" w:cs="Times New Roman"/>
                          <w:sz w:val="24"/>
                          <w:szCs w:val="24"/>
                        </w:rPr>
                        <w:t>------------------</w:t>
                      </w:r>
                    </w:p>
                    <w:p w:rsidR="003A6D00" w:rsidRPr="007747E4" w:rsidRDefault="003A6D00" w:rsidP="003A6D00">
                      <w:pPr>
                        <w:tabs>
                          <w:tab w:val="left" w:pos="1134"/>
                        </w:tabs>
                        <w:spacing w:after="0" w:line="300" w:lineRule="atLeast"/>
                        <w:rPr>
                          <w:rFonts w:ascii="Times New Roman" w:hAnsi="Times New Roman" w:cs="Times New Roman"/>
                          <w:sz w:val="24"/>
                          <w:szCs w:val="24"/>
                        </w:rPr>
                      </w:pPr>
                    </w:p>
                    <w:p w:rsidR="003A6D00" w:rsidRPr="00564B71" w:rsidRDefault="003A6D00" w:rsidP="003A6D00">
                      <w:pPr>
                        <w:tabs>
                          <w:tab w:val="left" w:pos="1134"/>
                        </w:tabs>
                        <w:spacing w:after="0" w:line="300" w:lineRule="atLeast"/>
                        <w:rPr>
                          <w:rFonts w:ascii="Times New Roman" w:hAnsi="Times New Roman" w:cs="Times New Roman"/>
                        </w:rPr>
                      </w:pPr>
                      <w:r w:rsidRPr="00564B71">
                        <w:rPr>
                          <w:rFonts w:ascii="Times New Roman" w:hAnsi="Times New Roman" w:cs="Times New Roman"/>
                          <w:sz w:val="24"/>
                          <w:szCs w:val="24"/>
                        </w:rPr>
                        <w:t xml:space="preserve">   </w:t>
                      </w:r>
                      <w:r w:rsidRPr="00564B71">
                        <w:rPr>
                          <w:rFonts w:ascii="Times New Roman" w:hAnsi="Times New Roman" w:cs="Times New Roman"/>
                          <w:b/>
                        </w:rPr>
                        <w:t xml:space="preserve">JUGEMENT N° </w:t>
                      </w:r>
                      <w:r>
                        <w:rPr>
                          <w:rFonts w:ascii="Times New Roman" w:hAnsi="Times New Roman" w:cs="Times New Roman"/>
                          <w:b/>
                        </w:rPr>
                        <w:t>23</w:t>
                      </w:r>
                      <w:r w:rsidRPr="00564B71">
                        <w:rPr>
                          <w:rFonts w:ascii="Times New Roman" w:hAnsi="Times New Roman" w:cs="Times New Roman"/>
                          <w:b/>
                        </w:rPr>
                        <w:t>/19</w:t>
                      </w:r>
                    </w:p>
                    <w:p w:rsidR="003A6D00" w:rsidRPr="00564B71" w:rsidRDefault="003A6D00" w:rsidP="003A6D00">
                      <w:pPr>
                        <w:tabs>
                          <w:tab w:val="left" w:pos="1134"/>
                        </w:tabs>
                        <w:spacing w:line="300" w:lineRule="atLeast"/>
                        <w:rPr>
                          <w:rFonts w:ascii="Times New Roman" w:hAnsi="Times New Roman" w:cs="Times New Roman"/>
                          <w:b/>
                        </w:rPr>
                      </w:pPr>
                      <w:r>
                        <w:rPr>
                          <w:rFonts w:ascii="Times New Roman" w:hAnsi="Times New Roman" w:cs="Times New Roman"/>
                          <w:b/>
                        </w:rPr>
                        <w:t xml:space="preserve">    </w:t>
                      </w:r>
                      <w:r w:rsidRPr="00564B71">
                        <w:rPr>
                          <w:rFonts w:ascii="Times New Roman" w:hAnsi="Times New Roman" w:cs="Times New Roman"/>
                          <w:b/>
                        </w:rPr>
                        <w:t xml:space="preserve">Du: </w:t>
                      </w:r>
                      <w:r>
                        <w:rPr>
                          <w:rFonts w:ascii="Times New Roman" w:hAnsi="Times New Roman" w:cs="Times New Roman"/>
                          <w:b/>
                        </w:rPr>
                        <w:t>05/02/19</w:t>
                      </w:r>
                    </w:p>
                    <w:p w:rsidR="003A6D00" w:rsidRPr="003E2416" w:rsidRDefault="003A6D00" w:rsidP="003A6D00">
                      <w:pPr>
                        <w:pStyle w:val="Sansinterligne"/>
                        <w:spacing w:line="276" w:lineRule="auto"/>
                        <w:rPr>
                          <w:rFonts w:ascii="Times New Roman" w:hAnsi="Times New Roman" w:cs="Times New Roman"/>
                          <w:b/>
                          <w:sz w:val="24"/>
                          <w:szCs w:val="24"/>
                        </w:rPr>
                      </w:pPr>
                      <w:r>
                        <w:rPr>
                          <w:rFonts w:ascii="Times New Roman" w:hAnsi="Times New Roman" w:cs="Times New Roman"/>
                          <w:b/>
                          <w:sz w:val="24"/>
                          <w:szCs w:val="24"/>
                        </w:rPr>
                        <w:t xml:space="preserve">Monsieur KAMAL ABDOULKADER, né et demeurant à Moroni, </w:t>
                      </w:r>
                      <w:r w:rsidRPr="003E2416">
                        <w:rPr>
                          <w:rFonts w:ascii="Times New Roman" w:hAnsi="Times New Roman" w:cs="Times New Roman"/>
                          <w:b/>
                          <w:sz w:val="24"/>
                          <w:szCs w:val="24"/>
                        </w:rPr>
                        <w:t>ayant pou</w:t>
                      </w:r>
                      <w:r>
                        <w:rPr>
                          <w:rFonts w:ascii="Times New Roman" w:hAnsi="Times New Roman" w:cs="Times New Roman"/>
                          <w:b/>
                          <w:sz w:val="24"/>
                          <w:szCs w:val="24"/>
                        </w:rPr>
                        <w:t>r</w:t>
                      </w:r>
                      <w:r w:rsidRPr="003E2416">
                        <w:rPr>
                          <w:rFonts w:ascii="Times New Roman" w:hAnsi="Times New Roman" w:cs="Times New Roman"/>
                          <w:b/>
                          <w:sz w:val="24"/>
                          <w:szCs w:val="24"/>
                        </w:rPr>
                        <w:t xml:space="preserve"> conseil, Maître </w:t>
                      </w:r>
                      <w:proofErr w:type="spellStart"/>
                      <w:r>
                        <w:rPr>
                          <w:rFonts w:ascii="Times New Roman" w:hAnsi="Times New Roman" w:cs="Times New Roman"/>
                          <w:b/>
                          <w:sz w:val="24"/>
                          <w:szCs w:val="24"/>
                        </w:rPr>
                        <w:t>Djamaldine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Soiliha</w:t>
                      </w:r>
                      <w:proofErr w:type="spellEnd"/>
                      <w:r>
                        <w:rPr>
                          <w:rFonts w:ascii="Times New Roman" w:hAnsi="Times New Roman" w:cs="Times New Roman"/>
                          <w:b/>
                          <w:sz w:val="24"/>
                          <w:szCs w:val="24"/>
                        </w:rPr>
                        <w:t>, Avocat</w:t>
                      </w:r>
                      <w:r w:rsidR="005C4F4B">
                        <w:rPr>
                          <w:rFonts w:ascii="Times New Roman" w:hAnsi="Times New Roman" w:cs="Times New Roman"/>
                          <w:b/>
                          <w:sz w:val="24"/>
                          <w:szCs w:val="24"/>
                        </w:rPr>
                        <w:t xml:space="preserve"> à la Cour.</w:t>
                      </w:r>
                    </w:p>
                    <w:p w:rsidR="003A6D00" w:rsidRPr="003E2416" w:rsidRDefault="003A6D00" w:rsidP="003A6D00">
                      <w:pPr>
                        <w:pStyle w:val="Sansinterligne"/>
                        <w:rPr>
                          <w:rFonts w:ascii="Times New Roman" w:hAnsi="Times New Roman" w:cs="Times New Roman"/>
                          <w:b/>
                          <w:sz w:val="24"/>
                          <w:szCs w:val="24"/>
                        </w:rPr>
                      </w:pPr>
                    </w:p>
                    <w:p w:rsidR="003A6D00" w:rsidRPr="003E2416" w:rsidRDefault="003A6D00" w:rsidP="003A6D00">
                      <w:pPr>
                        <w:pStyle w:val="Sansinterligne"/>
                        <w:rPr>
                          <w:rFonts w:ascii="Times New Roman" w:hAnsi="Times New Roman" w:cs="Times New Roman"/>
                          <w:sz w:val="24"/>
                          <w:szCs w:val="24"/>
                        </w:rPr>
                      </w:pPr>
                      <w:r w:rsidRPr="003E2416">
                        <w:rPr>
                          <w:rFonts w:ascii="Times New Roman" w:hAnsi="Times New Roman" w:cs="Times New Roman"/>
                          <w:b/>
                          <w:sz w:val="24"/>
                          <w:szCs w:val="24"/>
                        </w:rPr>
                        <w:t xml:space="preserve">               CONTRE</w:t>
                      </w:r>
                    </w:p>
                    <w:p w:rsidR="003A6D00" w:rsidRPr="003E2416" w:rsidRDefault="003A6D00" w:rsidP="003A6D00">
                      <w:pPr>
                        <w:pStyle w:val="Sansinterligne"/>
                        <w:rPr>
                          <w:rFonts w:ascii="Times New Roman" w:hAnsi="Times New Roman" w:cs="Times New Roman"/>
                          <w:b/>
                          <w:sz w:val="24"/>
                          <w:szCs w:val="24"/>
                        </w:rPr>
                      </w:pPr>
                    </w:p>
                    <w:p w:rsidR="003A6D00" w:rsidRDefault="003A6D00" w:rsidP="003A6D00">
                      <w:pPr>
                        <w:pStyle w:val="Sansinterligne"/>
                        <w:spacing w:line="276" w:lineRule="auto"/>
                        <w:rPr>
                          <w:rFonts w:ascii="Times New Roman" w:hAnsi="Times New Roman" w:cs="Times New Roman"/>
                          <w:b/>
                          <w:sz w:val="24"/>
                          <w:szCs w:val="24"/>
                        </w:rPr>
                      </w:pPr>
                      <w:r w:rsidRPr="003E2416">
                        <w:rPr>
                          <w:rFonts w:ascii="Times New Roman" w:hAnsi="Times New Roman" w:cs="Times New Roman"/>
                          <w:b/>
                          <w:sz w:val="24"/>
                          <w:szCs w:val="24"/>
                        </w:rPr>
                        <w:t xml:space="preserve"> </w:t>
                      </w:r>
                      <w:r>
                        <w:rPr>
                          <w:rFonts w:ascii="Times New Roman" w:hAnsi="Times New Roman" w:cs="Times New Roman"/>
                          <w:b/>
                          <w:sz w:val="24"/>
                          <w:szCs w:val="24"/>
                        </w:rPr>
                        <w:t xml:space="preserve">- Monsieur ALI ABDALLAH, ayant pour conseil, Maître Said Issa </w:t>
                      </w:r>
                      <w:proofErr w:type="spellStart"/>
                      <w:r>
                        <w:rPr>
                          <w:rFonts w:ascii="Times New Roman" w:hAnsi="Times New Roman" w:cs="Times New Roman"/>
                          <w:b/>
                          <w:sz w:val="24"/>
                          <w:szCs w:val="24"/>
                        </w:rPr>
                        <w:t>Mdaouhoma</w:t>
                      </w:r>
                      <w:proofErr w:type="spellEnd"/>
                      <w:r>
                        <w:rPr>
                          <w:rFonts w:ascii="Times New Roman" w:hAnsi="Times New Roman" w:cs="Times New Roman"/>
                          <w:b/>
                          <w:sz w:val="24"/>
                          <w:szCs w:val="24"/>
                        </w:rPr>
                        <w:t xml:space="preserve">, Avocat à la Cour, </w:t>
                      </w:r>
                    </w:p>
                    <w:p w:rsidR="003A6D00" w:rsidRDefault="003A6D00" w:rsidP="003A6D00">
                      <w:pPr>
                        <w:pStyle w:val="Sansinterligne"/>
                        <w:spacing w:line="276" w:lineRule="auto"/>
                        <w:rPr>
                          <w:rFonts w:ascii="Times New Roman" w:hAnsi="Times New Roman" w:cs="Times New Roman"/>
                          <w:b/>
                          <w:sz w:val="24"/>
                          <w:szCs w:val="24"/>
                        </w:rPr>
                      </w:pPr>
                    </w:p>
                    <w:p w:rsidR="003A6D00" w:rsidRPr="00FE2307" w:rsidRDefault="003A6D00" w:rsidP="003A6D00">
                      <w:pPr>
                        <w:pStyle w:val="Sansinterligne"/>
                        <w:spacing w:line="276" w:lineRule="auto"/>
                        <w:rPr>
                          <w:rFonts w:ascii="Times New Roman" w:hAnsi="Times New Roman" w:cs="Times New Roman"/>
                          <w:sz w:val="24"/>
                          <w:szCs w:val="24"/>
                        </w:rPr>
                      </w:pPr>
                      <w:r>
                        <w:rPr>
                          <w:rFonts w:ascii="Times New Roman" w:hAnsi="Times New Roman" w:cs="Times New Roman"/>
                          <w:b/>
                          <w:sz w:val="24"/>
                          <w:szCs w:val="24"/>
                        </w:rPr>
                        <w:t>- Monsieur CHAKOUR TAKIA</w:t>
                      </w:r>
                      <w:r w:rsidRPr="00FE2307">
                        <w:rPr>
                          <w:rFonts w:ascii="Times New Roman" w:hAnsi="Times New Roman" w:cs="Times New Roman"/>
                          <w:sz w:val="24"/>
                          <w:szCs w:val="24"/>
                        </w:rPr>
                        <w:t> ;</w:t>
                      </w:r>
                    </w:p>
                    <w:p w:rsidR="003A6D00" w:rsidRPr="00564B71" w:rsidRDefault="003A6D00" w:rsidP="003A6D00">
                      <w:pPr>
                        <w:pStyle w:val="Sansinterligne"/>
                        <w:rPr>
                          <w:rFonts w:ascii="Times New Roman" w:hAnsi="Times New Roman" w:cs="Times New Roman"/>
                          <w:b/>
                          <w:sz w:val="24"/>
                          <w:szCs w:val="24"/>
                        </w:rPr>
                      </w:pPr>
                      <w:r w:rsidRPr="00564B71">
                        <w:rPr>
                          <w:rFonts w:ascii="Times New Roman" w:hAnsi="Times New Roman" w:cs="Times New Roman"/>
                          <w:b/>
                        </w:rPr>
                        <w:t xml:space="preserve">  </w:t>
                      </w:r>
                    </w:p>
                    <w:p w:rsidR="003A6D00" w:rsidRPr="00564B71" w:rsidRDefault="003A6D00" w:rsidP="003A6D00">
                      <w:pPr>
                        <w:pStyle w:val="Sansinterligne"/>
                        <w:rPr>
                          <w:rFonts w:ascii="Times New Roman" w:hAnsi="Times New Roman" w:cs="Times New Roman"/>
                          <w:b/>
                          <w:sz w:val="24"/>
                          <w:szCs w:val="24"/>
                        </w:rPr>
                      </w:pPr>
                    </w:p>
                    <w:p w:rsidR="003A6D00" w:rsidRPr="00564B71" w:rsidRDefault="003A6D00" w:rsidP="003A6D00">
                      <w:pPr>
                        <w:rPr>
                          <w:b/>
                          <w:sz w:val="24"/>
                          <w:szCs w:val="24"/>
                        </w:rPr>
                      </w:pPr>
                    </w:p>
                    <w:p w:rsidR="003A6D00" w:rsidRPr="00564B71" w:rsidRDefault="003A6D00" w:rsidP="003A6D00"/>
                  </w:txbxContent>
                </v:textbox>
              </v:shape>
            </w:pict>
          </mc:Fallback>
        </mc:AlternateContent>
      </w:r>
      <w:r>
        <w:rPr>
          <w:rFonts w:ascii="Times New Roman" w:eastAsia="Liberation Serif" w:hAnsi="Times New Roman" w:cs="Times New Roman"/>
          <w:b/>
          <w:sz w:val="32"/>
          <w:szCs w:val="32"/>
        </w:rPr>
        <w:t xml:space="preserve">                      </w:t>
      </w:r>
      <w:r>
        <w:rPr>
          <w:rFonts w:ascii="Times New Roman" w:eastAsia="Liberation Serif" w:hAnsi="Times New Roman" w:cs="Times New Roman"/>
          <w:b/>
          <w:sz w:val="18"/>
          <w:szCs w:val="18"/>
        </w:rPr>
        <w:t>Unité-Solidarité-Développement</w:t>
      </w:r>
    </w:p>
    <w:p w:rsidR="003A6D00" w:rsidRPr="00564B71" w:rsidRDefault="003A6D00" w:rsidP="003A6D00">
      <w:pPr>
        <w:widowControl w:val="0"/>
        <w:spacing w:after="0" w:line="240" w:lineRule="auto"/>
        <w:ind w:left="2891"/>
        <w:jc w:val="both"/>
        <w:rPr>
          <w:rFonts w:ascii="Times New Roman" w:eastAsia="Liberation Serif" w:hAnsi="Times New Roman" w:cs="Times New Roman"/>
          <w:b/>
          <w:sz w:val="20"/>
          <w:szCs w:val="20"/>
        </w:rPr>
      </w:pPr>
      <w:r>
        <w:rPr>
          <w:rFonts w:ascii="Times New Roman" w:eastAsia="Liberation Serif" w:hAnsi="Times New Roman" w:cs="Times New Roman"/>
          <w:b/>
          <w:sz w:val="20"/>
          <w:szCs w:val="20"/>
        </w:rPr>
        <w:t xml:space="preserve">                                              -------------------</w:t>
      </w:r>
    </w:p>
    <w:p w:rsidR="003A6D00" w:rsidRDefault="003A6D00" w:rsidP="003A6D00">
      <w:pPr>
        <w:widowControl w:val="0"/>
        <w:ind w:left="3119"/>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A l'audience du Tribunal de Première Instance de Moroni, tenue le cinq février deux mil dix-neuf, statuant en matière civile et en premier ressort ;</w:t>
      </w:r>
    </w:p>
    <w:p w:rsidR="003A6D00" w:rsidRPr="0035236A" w:rsidRDefault="003A6D00" w:rsidP="003A6D00">
      <w:pPr>
        <w:autoSpaceDN w:val="0"/>
        <w:ind w:left="3119"/>
        <w:jc w:val="both"/>
        <w:rPr>
          <w:rFonts w:ascii="Times New Roman" w:eastAsia="Calibri" w:hAnsi="Times New Roman" w:cs="Times New Roman"/>
          <w:b/>
          <w:sz w:val="24"/>
          <w:szCs w:val="24"/>
        </w:rPr>
      </w:pPr>
      <w:r w:rsidRPr="0035236A">
        <w:rPr>
          <w:rFonts w:ascii="Times New Roman" w:eastAsia="Calibri" w:hAnsi="Times New Roman" w:cs="Times New Roman"/>
          <w:sz w:val="24"/>
          <w:szCs w:val="24"/>
        </w:rPr>
        <w:t xml:space="preserve">Par </w:t>
      </w:r>
      <w:r w:rsidRPr="0035236A">
        <w:rPr>
          <w:rFonts w:ascii="Times New Roman" w:eastAsia="Calibri" w:hAnsi="Times New Roman" w:cs="Times New Roman"/>
          <w:b/>
          <w:sz w:val="24"/>
          <w:szCs w:val="24"/>
        </w:rPr>
        <w:t>DAANLATY ALI SAID,</w:t>
      </w:r>
      <w:r w:rsidRPr="0035236A">
        <w:rPr>
          <w:rFonts w:ascii="Times New Roman" w:eastAsia="Calibri" w:hAnsi="Times New Roman" w:cs="Times New Roman"/>
          <w:sz w:val="24"/>
          <w:szCs w:val="24"/>
        </w:rPr>
        <w:t xml:space="preserve"> juge du siège ayant présidé l’audience et  Messieurs</w:t>
      </w:r>
      <w:r w:rsidRPr="0035236A">
        <w:rPr>
          <w:rFonts w:ascii="Times New Roman" w:eastAsia="Calibri" w:hAnsi="Times New Roman" w:cs="Times New Roman"/>
          <w:b/>
          <w:sz w:val="24"/>
          <w:szCs w:val="24"/>
        </w:rPr>
        <w:t xml:space="preserve">, DJAHI TOIBIBOU et SAID MOHAMED TOCHA, </w:t>
      </w:r>
      <w:r w:rsidRPr="0035236A">
        <w:rPr>
          <w:rFonts w:ascii="Times New Roman" w:eastAsia="Calibri" w:hAnsi="Times New Roman" w:cs="Times New Roman"/>
          <w:sz w:val="24"/>
          <w:szCs w:val="24"/>
        </w:rPr>
        <w:t>juges assesseurs, avec l’assistance</w:t>
      </w:r>
      <w:r w:rsidRPr="0035236A">
        <w:rPr>
          <w:rFonts w:ascii="Times New Roman" w:eastAsia="Calibri" w:hAnsi="Times New Roman" w:cs="Times New Roman"/>
          <w:b/>
          <w:sz w:val="24"/>
          <w:szCs w:val="24"/>
        </w:rPr>
        <w:t xml:space="preserve"> </w:t>
      </w:r>
      <w:r w:rsidRPr="0035236A">
        <w:rPr>
          <w:rFonts w:ascii="Times New Roman" w:eastAsia="Calibri" w:hAnsi="Times New Roman" w:cs="Times New Roman"/>
          <w:sz w:val="24"/>
          <w:szCs w:val="24"/>
        </w:rPr>
        <w:t>de Maître</w:t>
      </w:r>
      <w:r w:rsidRPr="0035236A">
        <w:rPr>
          <w:rFonts w:ascii="Times New Roman" w:eastAsia="Calibri" w:hAnsi="Times New Roman" w:cs="Times New Roman"/>
          <w:b/>
          <w:sz w:val="24"/>
          <w:szCs w:val="24"/>
        </w:rPr>
        <w:t xml:space="preserve"> MZE BOINA TAFHIMA, G</w:t>
      </w:r>
      <w:r w:rsidRPr="0035236A">
        <w:rPr>
          <w:rFonts w:ascii="Times New Roman" w:eastAsia="Calibri" w:hAnsi="Times New Roman" w:cs="Times New Roman"/>
          <w:sz w:val="24"/>
          <w:szCs w:val="24"/>
        </w:rPr>
        <w:t>reffière tenant la plume ;</w:t>
      </w:r>
      <w:r w:rsidRPr="0035236A">
        <w:rPr>
          <w:rFonts w:ascii="Times New Roman" w:eastAsia="Calibri" w:hAnsi="Times New Roman" w:cs="Times New Roman"/>
          <w:b/>
          <w:sz w:val="24"/>
          <w:szCs w:val="24"/>
        </w:rPr>
        <w:t xml:space="preserve"> </w:t>
      </w:r>
    </w:p>
    <w:p w:rsidR="003A6D00" w:rsidRPr="009473EA" w:rsidRDefault="003A6D00" w:rsidP="003A6D00">
      <w:pPr>
        <w:widowControl w:val="0"/>
        <w:spacing w:after="120" w:line="240" w:lineRule="auto"/>
        <w:ind w:left="3119"/>
        <w:jc w:val="both"/>
        <w:rPr>
          <w:rFonts w:ascii="Times New Roman" w:eastAsia="Liberation Serif" w:hAnsi="Times New Roman" w:cs="Times New Roman"/>
          <w:b/>
          <w:color w:val="000000" w:themeColor="text1"/>
          <w:sz w:val="24"/>
          <w:szCs w:val="24"/>
        </w:rPr>
      </w:pPr>
      <w:r w:rsidRPr="009473EA">
        <w:rPr>
          <w:rFonts w:ascii="Times New Roman" w:eastAsia="Liberation Serif" w:hAnsi="Times New Roman" w:cs="Times New Roman"/>
          <w:b/>
          <w:color w:val="000000" w:themeColor="text1"/>
          <w:sz w:val="24"/>
          <w:szCs w:val="24"/>
        </w:rPr>
        <w:t xml:space="preserve">ENTRE </w:t>
      </w:r>
    </w:p>
    <w:p w:rsidR="003A6D00" w:rsidRPr="003A6D00" w:rsidRDefault="003A6D00" w:rsidP="00BA774B">
      <w:pPr>
        <w:pStyle w:val="Sansinterligne"/>
        <w:spacing w:line="276" w:lineRule="auto"/>
        <w:ind w:left="3119"/>
        <w:jc w:val="both"/>
        <w:rPr>
          <w:rFonts w:ascii="Times New Roman" w:hAnsi="Times New Roman" w:cs="Times New Roman"/>
          <w:sz w:val="24"/>
          <w:szCs w:val="24"/>
        </w:rPr>
      </w:pPr>
      <w:r>
        <w:rPr>
          <w:rFonts w:ascii="Times New Roman" w:hAnsi="Times New Roman" w:cs="Times New Roman"/>
          <w:b/>
          <w:sz w:val="24"/>
          <w:szCs w:val="24"/>
        </w:rPr>
        <w:t xml:space="preserve">Monsieur KAMAL ABDOULKADER, </w:t>
      </w:r>
      <w:r w:rsidRPr="003A6D00">
        <w:rPr>
          <w:rFonts w:ascii="Times New Roman" w:hAnsi="Times New Roman" w:cs="Times New Roman"/>
          <w:sz w:val="24"/>
          <w:szCs w:val="24"/>
        </w:rPr>
        <w:t xml:space="preserve">de nationalité comorienne, né et demeurant à Moroni, agent de Douane, ayant pour conseil, Maître </w:t>
      </w:r>
      <w:proofErr w:type="spellStart"/>
      <w:r w:rsidRPr="003A6D00">
        <w:rPr>
          <w:rFonts w:ascii="Times New Roman" w:hAnsi="Times New Roman" w:cs="Times New Roman"/>
          <w:sz w:val="24"/>
          <w:szCs w:val="24"/>
        </w:rPr>
        <w:t>Djamaldine</w:t>
      </w:r>
      <w:proofErr w:type="spellEnd"/>
      <w:r w:rsidRPr="003A6D00">
        <w:rPr>
          <w:rFonts w:ascii="Times New Roman" w:hAnsi="Times New Roman" w:cs="Times New Roman"/>
          <w:sz w:val="24"/>
          <w:szCs w:val="24"/>
        </w:rPr>
        <w:t xml:space="preserve"> </w:t>
      </w:r>
      <w:proofErr w:type="spellStart"/>
      <w:r w:rsidRPr="003A6D00">
        <w:rPr>
          <w:rFonts w:ascii="Times New Roman" w:hAnsi="Times New Roman" w:cs="Times New Roman"/>
          <w:sz w:val="24"/>
          <w:szCs w:val="24"/>
        </w:rPr>
        <w:t>Soiliha</w:t>
      </w:r>
      <w:proofErr w:type="spellEnd"/>
      <w:r w:rsidRPr="003A6D00">
        <w:rPr>
          <w:rFonts w:ascii="Times New Roman" w:hAnsi="Times New Roman" w:cs="Times New Roman"/>
          <w:sz w:val="24"/>
          <w:szCs w:val="24"/>
        </w:rPr>
        <w:t>, Avocat à la Cour ;</w:t>
      </w:r>
    </w:p>
    <w:p w:rsidR="003A6D00" w:rsidRPr="003E2416" w:rsidRDefault="003A6D00" w:rsidP="003A6D00">
      <w:pPr>
        <w:widowControl w:val="0"/>
        <w:spacing w:after="120" w:line="240" w:lineRule="auto"/>
        <w:ind w:left="3119"/>
        <w:jc w:val="both"/>
        <w:rPr>
          <w:rFonts w:ascii="Times New Roman" w:eastAsia="Liberation Serif" w:hAnsi="Times New Roman" w:cs="Times New Roman"/>
          <w:b/>
          <w:color w:val="000000" w:themeColor="text1"/>
          <w:sz w:val="24"/>
          <w:szCs w:val="24"/>
        </w:rPr>
      </w:pPr>
      <w:r>
        <w:rPr>
          <w:rFonts w:ascii="Times New Roman" w:eastAsia="Liberation Serif" w:hAnsi="Times New Roman" w:cs="Times New Roman"/>
          <w:b/>
          <w:color w:val="000000" w:themeColor="text1"/>
          <w:sz w:val="24"/>
          <w:szCs w:val="24"/>
        </w:rPr>
        <w:t xml:space="preserve">         –----</w:t>
      </w:r>
      <w:r w:rsidRPr="009473EA">
        <w:rPr>
          <w:rFonts w:ascii="Times New Roman" w:eastAsia="Liberation Serif" w:hAnsi="Times New Roman" w:cs="Times New Roman"/>
          <w:b/>
          <w:color w:val="000000" w:themeColor="text1"/>
          <w:sz w:val="24"/>
          <w:szCs w:val="24"/>
        </w:rPr>
        <w:t xml:space="preserve">----------  </w:t>
      </w:r>
      <w:r w:rsidRPr="003A6D00">
        <w:rPr>
          <w:rFonts w:ascii="Times New Roman" w:eastAsia="Liberation Serif" w:hAnsi="Times New Roman" w:cs="Times New Roman"/>
          <w:b/>
          <w:i/>
          <w:color w:val="000000" w:themeColor="text1"/>
          <w:sz w:val="24"/>
          <w:szCs w:val="24"/>
        </w:rPr>
        <w:t>Demandeur d’une part</w:t>
      </w:r>
      <w:r w:rsidRPr="009473EA">
        <w:rPr>
          <w:rFonts w:ascii="Times New Roman" w:eastAsia="Liberation Serif" w:hAnsi="Times New Roman" w:cs="Times New Roman"/>
          <w:b/>
          <w:color w:val="000000" w:themeColor="text1"/>
          <w:sz w:val="24"/>
          <w:szCs w:val="24"/>
        </w:rPr>
        <w:t xml:space="preserve">  ------------</w:t>
      </w:r>
    </w:p>
    <w:p w:rsidR="005C4F4B" w:rsidRDefault="003A6D00" w:rsidP="003A6D00">
      <w:pPr>
        <w:widowControl w:val="0"/>
        <w:spacing w:after="120" w:line="240" w:lineRule="auto"/>
        <w:ind w:left="3119"/>
        <w:jc w:val="both"/>
        <w:rPr>
          <w:rFonts w:ascii="Times New Roman" w:eastAsia="Liberation Serif" w:hAnsi="Times New Roman" w:cs="Times New Roman"/>
          <w:b/>
          <w:color w:val="000000" w:themeColor="text1"/>
          <w:sz w:val="24"/>
          <w:szCs w:val="24"/>
        </w:rPr>
      </w:pPr>
      <w:r>
        <w:rPr>
          <w:rFonts w:ascii="Times New Roman" w:eastAsia="Liberation Serif" w:hAnsi="Times New Roman" w:cs="Times New Roman"/>
          <w:b/>
          <w:color w:val="000000" w:themeColor="text1"/>
          <w:sz w:val="24"/>
          <w:szCs w:val="24"/>
        </w:rPr>
        <w:t xml:space="preserve"> </w:t>
      </w:r>
    </w:p>
    <w:p w:rsidR="003A6D00" w:rsidRPr="009473EA" w:rsidRDefault="003A6D00" w:rsidP="003A6D00">
      <w:pPr>
        <w:widowControl w:val="0"/>
        <w:spacing w:after="120" w:line="240" w:lineRule="auto"/>
        <w:ind w:left="3119"/>
        <w:jc w:val="both"/>
        <w:rPr>
          <w:rFonts w:ascii="Times New Roman" w:eastAsia="Liberation Serif" w:hAnsi="Times New Roman" w:cs="Times New Roman"/>
          <w:b/>
          <w:color w:val="000000" w:themeColor="text1"/>
          <w:sz w:val="24"/>
          <w:szCs w:val="24"/>
        </w:rPr>
      </w:pPr>
      <w:r w:rsidRPr="009473EA">
        <w:rPr>
          <w:rFonts w:ascii="Times New Roman" w:eastAsia="Liberation Serif" w:hAnsi="Times New Roman" w:cs="Times New Roman"/>
          <w:b/>
          <w:color w:val="000000" w:themeColor="text1"/>
          <w:sz w:val="24"/>
          <w:szCs w:val="24"/>
        </w:rPr>
        <w:t>CONTRE</w:t>
      </w:r>
    </w:p>
    <w:p w:rsidR="005C4F4B" w:rsidRDefault="005C4F4B" w:rsidP="003A6D00">
      <w:pPr>
        <w:pStyle w:val="Sansinterligne"/>
        <w:spacing w:line="276" w:lineRule="auto"/>
        <w:ind w:left="3119"/>
        <w:jc w:val="both"/>
        <w:rPr>
          <w:rFonts w:ascii="Times New Roman" w:hAnsi="Times New Roman" w:cs="Times New Roman"/>
          <w:b/>
          <w:sz w:val="24"/>
          <w:szCs w:val="24"/>
        </w:rPr>
      </w:pPr>
    </w:p>
    <w:p w:rsidR="003A6D00" w:rsidRDefault="003A6D00" w:rsidP="003A6D00">
      <w:pPr>
        <w:pStyle w:val="Sansinterligne"/>
        <w:spacing w:line="276" w:lineRule="auto"/>
        <w:ind w:left="3119"/>
        <w:jc w:val="both"/>
        <w:rPr>
          <w:rFonts w:ascii="Times New Roman" w:hAnsi="Times New Roman" w:cs="Times New Roman"/>
          <w:b/>
          <w:sz w:val="24"/>
          <w:szCs w:val="24"/>
        </w:rPr>
      </w:pPr>
      <w:r>
        <w:rPr>
          <w:rFonts w:ascii="Times New Roman" w:hAnsi="Times New Roman" w:cs="Times New Roman"/>
          <w:b/>
          <w:sz w:val="24"/>
          <w:szCs w:val="24"/>
        </w:rPr>
        <w:t>Monsieur ALI ABDALLAH</w:t>
      </w:r>
      <w:r w:rsidRPr="003A6D00">
        <w:rPr>
          <w:rFonts w:ascii="Times New Roman" w:hAnsi="Times New Roman" w:cs="Times New Roman"/>
          <w:sz w:val="24"/>
          <w:szCs w:val="24"/>
        </w:rPr>
        <w:t xml:space="preserve">, originaire de </w:t>
      </w:r>
      <w:proofErr w:type="spellStart"/>
      <w:r w:rsidRPr="003A6D00">
        <w:rPr>
          <w:rFonts w:ascii="Times New Roman" w:hAnsi="Times New Roman" w:cs="Times New Roman"/>
          <w:sz w:val="24"/>
          <w:szCs w:val="24"/>
        </w:rPr>
        <w:t>Mitsoudjé</w:t>
      </w:r>
      <w:proofErr w:type="spellEnd"/>
      <w:r w:rsidRPr="003A6D00">
        <w:rPr>
          <w:rFonts w:ascii="Times New Roman" w:hAnsi="Times New Roman" w:cs="Times New Roman"/>
          <w:sz w:val="24"/>
          <w:szCs w:val="24"/>
        </w:rPr>
        <w:t xml:space="preserve">, proviseur </w:t>
      </w:r>
      <w:r w:rsidR="0018470A">
        <w:rPr>
          <w:rFonts w:ascii="Times New Roman" w:hAnsi="Times New Roman" w:cs="Times New Roman"/>
          <w:sz w:val="24"/>
          <w:szCs w:val="24"/>
        </w:rPr>
        <w:t xml:space="preserve">et représentant </w:t>
      </w:r>
      <w:r w:rsidRPr="003A6D00">
        <w:rPr>
          <w:rFonts w:ascii="Times New Roman" w:hAnsi="Times New Roman" w:cs="Times New Roman"/>
          <w:sz w:val="24"/>
          <w:szCs w:val="24"/>
        </w:rPr>
        <w:t xml:space="preserve">du Lycée Said Mohamed Cheikh, ayant pour conseil, Maître Said Issa </w:t>
      </w:r>
      <w:proofErr w:type="spellStart"/>
      <w:r w:rsidRPr="003A6D00">
        <w:rPr>
          <w:rFonts w:ascii="Times New Roman" w:hAnsi="Times New Roman" w:cs="Times New Roman"/>
          <w:sz w:val="24"/>
          <w:szCs w:val="24"/>
        </w:rPr>
        <w:t>Mdaouhoma</w:t>
      </w:r>
      <w:proofErr w:type="spellEnd"/>
      <w:r w:rsidRPr="003A6D00">
        <w:rPr>
          <w:rFonts w:ascii="Times New Roman" w:hAnsi="Times New Roman" w:cs="Times New Roman"/>
          <w:sz w:val="24"/>
          <w:szCs w:val="24"/>
        </w:rPr>
        <w:t>, Avocat à la Cours,</w:t>
      </w:r>
      <w:r>
        <w:rPr>
          <w:rFonts w:ascii="Times New Roman" w:hAnsi="Times New Roman" w:cs="Times New Roman"/>
          <w:b/>
          <w:sz w:val="24"/>
          <w:szCs w:val="24"/>
        </w:rPr>
        <w:t xml:space="preserve"> </w:t>
      </w:r>
    </w:p>
    <w:p w:rsidR="003A6D00" w:rsidRDefault="003A6D00" w:rsidP="003A6D00">
      <w:pPr>
        <w:pStyle w:val="Sansinterligne"/>
        <w:spacing w:line="276" w:lineRule="auto"/>
        <w:ind w:left="3119"/>
        <w:rPr>
          <w:rFonts w:ascii="Times New Roman" w:hAnsi="Times New Roman" w:cs="Times New Roman"/>
          <w:b/>
          <w:sz w:val="24"/>
          <w:szCs w:val="24"/>
        </w:rPr>
      </w:pPr>
    </w:p>
    <w:p w:rsidR="003A6D00" w:rsidRPr="003A6D00" w:rsidRDefault="003A6D00" w:rsidP="003A6D00">
      <w:pPr>
        <w:pStyle w:val="Sansinterligne"/>
        <w:spacing w:after="240" w:line="276" w:lineRule="auto"/>
        <w:ind w:left="3119"/>
        <w:rPr>
          <w:rFonts w:ascii="Times New Roman" w:hAnsi="Times New Roman" w:cs="Times New Roman"/>
          <w:sz w:val="24"/>
          <w:szCs w:val="24"/>
        </w:rPr>
      </w:pPr>
      <w:r>
        <w:rPr>
          <w:rFonts w:ascii="Times New Roman" w:hAnsi="Times New Roman" w:cs="Times New Roman"/>
          <w:b/>
          <w:sz w:val="24"/>
          <w:szCs w:val="24"/>
        </w:rPr>
        <w:t xml:space="preserve">- Monsieur CHAKOUR TAKIA, </w:t>
      </w:r>
      <w:r w:rsidRPr="003A6D00">
        <w:rPr>
          <w:rFonts w:ascii="Times New Roman" w:hAnsi="Times New Roman" w:cs="Times New Roman"/>
          <w:sz w:val="24"/>
          <w:szCs w:val="24"/>
        </w:rPr>
        <w:t xml:space="preserve">Assesseur au Lycée Said Mohamed Cheikh ; </w:t>
      </w:r>
    </w:p>
    <w:p w:rsidR="003A6D00" w:rsidRPr="00380791" w:rsidRDefault="003A6D00" w:rsidP="003A6D00">
      <w:pPr>
        <w:widowControl w:val="0"/>
        <w:spacing w:after="0" w:line="240" w:lineRule="auto"/>
        <w:ind w:left="3119"/>
        <w:jc w:val="both"/>
        <w:rPr>
          <w:rFonts w:ascii="Times New Roman" w:eastAsia="Liberation Serif" w:hAnsi="Times New Roman" w:cs="Times New Roman"/>
          <w:b/>
          <w:color w:val="000000" w:themeColor="text1"/>
          <w:sz w:val="24"/>
          <w:szCs w:val="24"/>
        </w:rPr>
      </w:pPr>
      <w:r w:rsidRPr="009473EA">
        <w:rPr>
          <w:rFonts w:ascii="Times New Roman" w:eastAsia="Liberation Serif" w:hAnsi="Times New Roman" w:cs="Times New Roman"/>
          <w:b/>
          <w:color w:val="000000" w:themeColor="text1"/>
          <w:sz w:val="24"/>
          <w:szCs w:val="24"/>
        </w:rPr>
        <w:t xml:space="preserve">–---------------- </w:t>
      </w:r>
      <w:r w:rsidRPr="003A6D00">
        <w:rPr>
          <w:rFonts w:ascii="Times New Roman" w:eastAsia="Liberation Serif" w:hAnsi="Times New Roman" w:cs="Times New Roman"/>
          <w:b/>
          <w:i/>
          <w:color w:val="000000" w:themeColor="text1"/>
          <w:sz w:val="24"/>
          <w:szCs w:val="24"/>
        </w:rPr>
        <w:t>Défende</w:t>
      </w:r>
      <w:r w:rsidR="00B546A3">
        <w:rPr>
          <w:rFonts w:ascii="Times New Roman" w:eastAsia="Liberation Serif" w:hAnsi="Times New Roman" w:cs="Times New Roman"/>
          <w:b/>
          <w:i/>
          <w:color w:val="000000" w:themeColor="text1"/>
          <w:sz w:val="24"/>
          <w:szCs w:val="24"/>
        </w:rPr>
        <w:t>resse</w:t>
      </w:r>
      <w:r w:rsidRPr="003A6D00">
        <w:rPr>
          <w:rFonts w:ascii="Times New Roman" w:eastAsia="Liberation Serif" w:hAnsi="Times New Roman" w:cs="Times New Roman"/>
          <w:b/>
          <w:i/>
          <w:color w:val="000000" w:themeColor="text1"/>
          <w:sz w:val="24"/>
          <w:szCs w:val="24"/>
        </w:rPr>
        <w:t xml:space="preserve"> d’autre  part</w:t>
      </w:r>
      <w:r w:rsidRPr="009473EA">
        <w:rPr>
          <w:rFonts w:ascii="Times New Roman" w:eastAsia="Liberation Serif" w:hAnsi="Times New Roman" w:cs="Times New Roman"/>
          <w:b/>
          <w:color w:val="000000" w:themeColor="text1"/>
          <w:sz w:val="24"/>
          <w:szCs w:val="24"/>
        </w:rPr>
        <w:t xml:space="preserve">  -------------</w:t>
      </w:r>
      <w:r w:rsidRPr="009473EA">
        <w:rPr>
          <w:rFonts w:ascii="Times New Roman" w:eastAsia="Liberation Serif" w:hAnsi="Times New Roman" w:cs="Times New Roman"/>
          <w:b/>
          <w:color w:val="FF0000"/>
          <w:sz w:val="24"/>
          <w:szCs w:val="24"/>
        </w:rPr>
        <w:t> </w:t>
      </w:r>
      <w:r w:rsidRPr="009473EA">
        <w:rPr>
          <w:rFonts w:ascii="Times New Roman" w:eastAsia="Liberation Serif" w:hAnsi="Times New Roman" w:cs="Times New Roman"/>
          <w:b/>
          <w:sz w:val="24"/>
          <w:szCs w:val="24"/>
        </w:rPr>
        <w:t>;</w:t>
      </w:r>
    </w:p>
    <w:p w:rsidR="003A6D00" w:rsidRDefault="003A6D00" w:rsidP="003A6D00">
      <w:pPr>
        <w:widowControl w:val="0"/>
        <w:spacing w:after="120" w:line="240" w:lineRule="auto"/>
        <w:ind w:left="1134"/>
        <w:jc w:val="both"/>
        <w:rPr>
          <w:rFonts w:ascii="Times New Roman" w:eastAsia="Liberation Serif" w:hAnsi="Times New Roman" w:cs="Times New Roman"/>
          <w:b/>
          <w:sz w:val="24"/>
          <w:szCs w:val="24"/>
          <w:u w:val="single"/>
        </w:rPr>
      </w:pPr>
    </w:p>
    <w:p w:rsidR="003A6D00" w:rsidRDefault="003A6D00" w:rsidP="003A6D00">
      <w:pPr>
        <w:widowControl w:val="0"/>
        <w:spacing w:after="120" w:line="240" w:lineRule="auto"/>
        <w:ind w:left="1134"/>
        <w:jc w:val="both"/>
        <w:rPr>
          <w:rFonts w:ascii="Times New Roman" w:eastAsia="Liberation Serif" w:hAnsi="Times New Roman" w:cs="Times New Roman"/>
          <w:b/>
          <w:sz w:val="24"/>
          <w:szCs w:val="24"/>
          <w:u w:val="single"/>
        </w:rPr>
      </w:pPr>
      <w:r>
        <w:rPr>
          <w:rFonts w:ascii="Times New Roman" w:eastAsia="Liberation Serif" w:hAnsi="Times New Roman" w:cs="Times New Roman"/>
          <w:b/>
          <w:sz w:val="24"/>
          <w:szCs w:val="24"/>
          <w:u w:val="single"/>
        </w:rPr>
        <w:t>LE TRIBUNAL</w:t>
      </w:r>
    </w:p>
    <w:p w:rsidR="003A6D00" w:rsidRDefault="003A6D00" w:rsidP="003A6D00">
      <w:pPr>
        <w:widowControl w:val="0"/>
        <w:spacing w:after="0" w:line="240" w:lineRule="auto"/>
        <w:ind w:left="1134"/>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-Vu l'acte introductif d'instance ;</w:t>
      </w:r>
    </w:p>
    <w:p w:rsidR="003A6D00" w:rsidRDefault="003A6D00" w:rsidP="003A6D00">
      <w:pPr>
        <w:widowControl w:val="0"/>
        <w:spacing w:after="0"/>
        <w:ind w:left="1134"/>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-Vu les parties en leurs explications ;</w:t>
      </w:r>
    </w:p>
    <w:p w:rsidR="003A6D00" w:rsidRDefault="003A6D00" w:rsidP="003A6D00">
      <w:pPr>
        <w:ind w:left="1134"/>
        <w:jc w:val="both"/>
        <w:rPr>
          <w:rFonts w:ascii="Times New Roman" w:hAnsi="Times New Roman" w:cs="Times New Roman"/>
          <w:sz w:val="24"/>
          <w:szCs w:val="24"/>
        </w:rPr>
      </w:pPr>
      <w:r>
        <w:rPr>
          <w:rFonts w:ascii="Times New Roman" w:hAnsi="Times New Roman" w:cs="Times New Roman"/>
          <w:sz w:val="24"/>
          <w:szCs w:val="24"/>
        </w:rPr>
        <w:t>Et après en avoir délibéré conformément à la loi ;</w:t>
      </w:r>
    </w:p>
    <w:p w:rsidR="003A6D00" w:rsidRPr="00E164F8" w:rsidRDefault="003A6D00" w:rsidP="003A6D00">
      <w:pPr>
        <w:ind w:left="1134"/>
        <w:jc w:val="both"/>
        <w:rPr>
          <w:rFonts w:ascii="Times New Roman" w:hAnsi="Times New Roman" w:cs="Times New Roman"/>
          <w:sz w:val="24"/>
          <w:szCs w:val="24"/>
        </w:rPr>
      </w:pPr>
      <w:r>
        <w:rPr>
          <w:rFonts w:ascii="Times New Roman" w:hAnsi="Times New Roman" w:cs="Times New Roman"/>
          <w:sz w:val="24"/>
          <w:szCs w:val="24"/>
        </w:rPr>
        <w:t>Attendu que suivant exploit e</w:t>
      </w:r>
      <w:r w:rsidRPr="00E164F8">
        <w:rPr>
          <w:rFonts w:ascii="Times New Roman" w:hAnsi="Times New Roman" w:cs="Times New Roman"/>
          <w:sz w:val="24"/>
          <w:szCs w:val="24"/>
        </w:rPr>
        <w:t xml:space="preserve">n date du </w:t>
      </w:r>
      <w:r>
        <w:rPr>
          <w:rFonts w:ascii="Times New Roman" w:hAnsi="Times New Roman" w:cs="Times New Roman"/>
          <w:sz w:val="24"/>
          <w:szCs w:val="24"/>
        </w:rPr>
        <w:t>vingt-quatre février</w:t>
      </w:r>
      <w:r w:rsidRPr="00E164F8">
        <w:rPr>
          <w:rFonts w:ascii="Times New Roman" w:hAnsi="Times New Roman" w:cs="Times New Roman"/>
          <w:sz w:val="24"/>
          <w:szCs w:val="24"/>
        </w:rPr>
        <w:t xml:space="preserve"> deux mil dix-huit, servi par Maître </w:t>
      </w:r>
      <w:r>
        <w:rPr>
          <w:rFonts w:ascii="Times New Roman" w:hAnsi="Times New Roman" w:cs="Times New Roman"/>
          <w:sz w:val="24"/>
          <w:szCs w:val="24"/>
        </w:rPr>
        <w:t xml:space="preserve">Yahaya Mohamed </w:t>
      </w:r>
      <w:proofErr w:type="spellStart"/>
      <w:r>
        <w:rPr>
          <w:rFonts w:ascii="Times New Roman" w:hAnsi="Times New Roman" w:cs="Times New Roman"/>
          <w:sz w:val="24"/>
          <w:szCs w:val="24"/>
        </w:rPr>
        <w:t>Djalim</w:t>
      </w:r>
      <w:proofErr w:type="spellEnd"/>
      <w:r w:rsidRPr="00E164F8">
        <w:rPr>
          <w:rFonts w:ascii="Times New Roman" w:hAnsi="Times New Roman" w:cs="Times New Roman"/>
          <w:sz w:val="24"/>
          <w:szCs w:val="24"/>
        </w:rPr>
        <w:t xml:space="preserve">, Huissier de justice à Moroni, </w:t>
      </w:r>
      <w:r>
        <w:rPr>
          <w:rFonts w:ascii="Times New Roman" w:hAnsi="Times New Roman" w:cs="Times New Roman"/>
          <w:sz w:val="24"/>
          <w:szCs w:val="24"/>
        </w:rPr>
        <w:t xml:space="preserve">Monsieur Kamal </w:t>
      </w:r>
      <w:proofErr w:type="spellStart"/>
      <w:r>
        <w:rPr>
          <w:rFonts w:ascii="Times New Roman" w:hAnsi="Times New Roman" w:cs="Times New Roman"/>
          <w:sz w:val="24"/>
          <w:szCs w:val="24"/>
        </w:rPr>
        <w:t>Abdoulkader</w:t>
      </w:r>
      <w:proofErr w:type="spellEnd"/>
      <w:r>
        <w:rPr>
          <w:rFonts w:ascii="Times New Roman" w:hAnsi="Times New Roman" w:cs="Times New Roman"/>
          <w:sz w:val="24"/>
          <w:szCs w:val="24"/>
        </w:rPr>
        <w:t xml:space="preserve"> </w:t>
      </w:r>
      <w:r w:rsidRPr="00E164F8">
        <w:rPr>
          <w:rFonts w:ascii="Times New Roman" w:hAnsi="Times New Roman" w:cs="Times New Roman"/>
          <w:sz w:val="24"/>
          <w:szCs w:val="24"/>
        </w:rPr>
        <w:t xml:space="preserve"> a attrait devant le tribunal civil de céans </w:t>
      </w:r>
      <w:r w:rsidR="00DF6516">
        <w:rPr>
          <w:rFonts w:ascii="Times New Roman" w:hAnsi="Times New Roman" w:cs="Times New Roman"/>
          <w:sz w:val="24"/>
          <w:szCs w:val="24"/>
        </w:rPr>
        <w:t xml:space="preserve">le Lycée Said Mohamed Cheikh, représentée par </w:t>
      </w:r>
      <w:r w:rsidRPr="00E164F8">
        <w:rPr>
          <w:rFonts w:ascii="Times New Roman" w:hAnsi="Times New Roman" w:cs="Times New Roman"/>
          <w:sz w:val="24"/>
          <w:szCs w:val="24"/>
        </w:rPr>
        <w:t>M</w:t>
      </w:r>
      <w:r w:rsidR="00DC4148">
        <w:rPr>
          <w:rFonts w:ascii="Times New Roman" w:hAnsi="Times New Roman" w:cs="Times New Roman"/>
          <w:sz w:val="24"/>
          <w:szCs w:val="24"/>
        </w:rPr>
        <w:t xml:space="preserve">essieurs Ali Abdallah et </w:t>
      </w:r>
      <w:proofErr w:type="spellStart"/>
      <w:r w:rsidR="00DC4148">
        <w:rPr>
          <w:rFonts w:ascii="Times New Roman" w:hAnsi="Times New Roman" w:cs="Times New Roman"/>
          <w:sz w:val="24"/>
          <w:szCs w:val="24"/>
        </w:rPr>
        <w:t>Chakour</w:t>
      </w:r>
      <w:proofErr w:type="spellEnd"/>
      <w:r w:rsidR="00DC4148">
        <w:rPr>
          <w:rFonts w:ascii="Times New Roman" w:hAnsi="Times New Roman" w:cs="Times New Roman"/>
          <w:sz w:val="24"/>
          <w:szCs w:val="24"/>
        </w:rPr>
        <w:t xml:space="preserve"> </w:t>
      </w:r>
      <w:proofErr w:type="spellStart"/>
      <w:r w:rsidR="00DC4148">
        <w:rPr>
          <w:rFonts w:ascii="Times New Roman" w:hAnsi="Times New Roman" w:cs="Times New Roman"/>
          <w:sz w:val="24"/>
          <w:szCs w:val="24"/>
        </w:rPr>
        <w:t>Takia</w:t>
      </w:r>
      <w:proofErr w:type="spellEnd"/>
      <w:r w:rsidRPr="00E164F8">
        <w:rPr>
          <w:rFonts w:ascii="Times New Roman" w:hAnsi="Times New Roman" w:cs="Times New Roman"/>
          <w:sz w:val="24"/>
          <w:szCs w:val="24"/>
        </w:rPr>
        <w:t xml:space="preserve"> pour s’entendre :</w:t>
      </w:r>
    </w:p>
    <w:p w:rsidR="003A6D00" w:rsidRPr="00E164F8" w:rsidRDefault="003A6D00" w:rsidP="003A6D00">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Pr="00E164F8">
        <w:rPr>
          <w:rFonts w:ascii="Times New Roman" w:hAnsi="Times New Roman" w:cs="Times New Roman"/>
          <w:sz w:val="24"/>
          <w:szCs w:val="24"/>
        </w:rPr>
        <w:t xml:space="preserve">Recevoir </w:t>
      </w:r>
      <w:r w:rsidR="00DC4148">
        <w:rPr>
          <w:rFonts w:ascii="Times New Roman" w:hAnsi="Times New Roman" w:cs="Times New Roman"/>
          <w:sz w:val="24"/>
          <w:szCs w:val="24"/>
        </w:rPr>
        <w:t>les demandes</w:t>
      </w:r>
      <w:r w:rsidRPr="00E164F8">
        <w:rPr>
          <w:rFonts w:ascii="Times New Roman" w:hAnsi="Times New Roman" w:cs="Times New Roman"/>
          <w:sz w:val="24"/>
          <w:szCs w:val="24"/>
        </w:rPr>
        <w:t xml:space="preserve"> </w:t>
      </w:r>
      <w:r w:rsidR="00DC4148">
        <w:rPr>
          <w:rFonts w:ascii="Times New Roman" w:hAnsi="Times New Roman" w:cs="Times New Roman"/>
          <w:sz w:val="24"/>
          <w:szCs w:val="24"/>
        </w:rPr>
        <w:t xml:space="preserve"> du requérant</w:t>
      </w:r>
      <w:r w:rsidRPr="00E164F8">
        <w:rPr>
          <w:rFonts w:ascii="Times New Roman" w:hAnsi="Times New Roman" w:cs="Times New Roman"/>
          <w:sz w:val="24"/>
          <w:szCs w:val="24"/>
        </w:rPr>
        <w:t xml:space="preserve"> et les déclarer bien fondées</w:t>
      </w:r>
      <w:r w:rsidR="00DC4148">
        <w:rPr>
          <w:rFonts w:ascii="Times New Roman" w:hAnsi="Times New Roman" w:cs="Times New Roman"/>
          <w:sz w:val="24"/>
          <w:szCs w:val="24"/>
        </w:rPr>
        <w:t xml:space="preserve"> en fait et en droit</w:t>
      </w:r>
      <w:r w:rsidRPr="00E164F8">
        <w:rPr>
          <w:rFonts w:ascii="Times New Roman" w:hAnsi="Times New Roman" w:cs="Times New Roman"/>
          <w:sz w:val="24"/>
          <w:szCs w:val="24"/>
        </w:rPr>
        <w:t> ;</w:t>
      </w:r>
    </w:p>
    <w:p w:rsidR="003A6D00" w:rsidRDefault="003A6D00" w:rsidP="00DC4148">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DC4148">
        <w:rPr>
          <w:rFonts w:ascii="Times New Roman" w:hAnsi="Times New Roman" w:cs="Times New Roman"/>
          <w:sz w:val="24"/>
          <w:szCs w:val="24"/>
        </w:rPr>
        <w:t xml:space="preserve">dire que Monsieur Kamal </w:t>
      </w:r>
      <w:proofErr w:type="spellStart"/>
      <w:r w:rsidR="00DC4148">
        <w:rPr>
          <w:rFonts w:ascii="Times New Roman" w:hAnsi="Times New Roman" w:cs="Times New Roman"/>
          <w:sz w:val="24"/>
          <w:szCs w:val="24"/>
        </w:rPr>
        <w:t>Abdoulkader</w:t>
      </w:r>
      <w:proofErr w:type="spellEnd"/>
      <w:r w:rsidR="00DC4148">
        <w:rPr>
          <w:rFonts w:ascii="Times New Roman" w:hAnsi="Times New Roman" w:cs="Times New Roman"/>
          <w:sz w:val="24"/>
          <w:szCs w:val="24"/>
        </w:rPr>
        <w:t xml:space="preserve"> est le seul et unique propriétaire du terrain litigieux d’une contenance de 07 A00ca, pour l’avoir acquis par acte de vente sous conditions résolutoire en date du 23/09/2010 par le gouvernement comorien</w:t>
      </w:r>
      <w:r w:rsidRPr="00E164F8">
        <w:rPr>
          <w:rFonts w:ascii="Times New Roman" w:hAnsi="Times New Roman" w:cs="Times New Roman"/>
          <w:sz w:val="24"/>
          <w:szCs w:val="24"/>
        </w:rPr>
        <w:t> ;</w:t>
      </w:r>
    </w:p>
    <w:p w:rsidR="005C4F4B" w:rsidRDefault="005C4F4B" w:rsidP="00DC4148">
      <w:pPr>
        <w:spacing w:after="0"/>
        <w:ind w:left="1134"/>
        <w:jc w:val="both"/>
        <w:rPr>
          <w:rFonts w:ascii="Times New Roman" w:hAnsi="Times New Roman" w:cs="Times New Roman"/>
          <w:sz w:val="24"/>
          <w:szCs w:val="24"/>
        </w:rPr>
      </w:pPr>
    </w:p>
    <w:p w:rsidR="00DC4148" w:rsidRDefault="00DC4148" w:rsidP="00DC4148">
      <w:pPr>
        <w:spacing w:after="0"/>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  Ordonner la cessation de trouble de jouissance de la part </w:t>
      </w:r>
      <w:r w:rsidR="00FD59E0">
        <w:rPr>
          <w:rFonts w:ascii="Times New Roman" w:hAnsi="Times New Roman" w:cs="Times New Roman"/>
          <w:sz w:val="24"/>
          <w:szCs w:val="24"/>
        </w:rPr>
        <w:t>de l’assignée</w:t>
      </w:r>
      <w:r>
        <w:rPr>
          <w:rFonts w:ascii="Times New Roman" w:hAnsi="Times New Roman" w:cs="Times New Roman"/>
          <w:sz w:val="24"/>
          <w:szCs w:val="24"/>
        </w:rPr>
        <w:t> ;</w:t>
      </w:r>
    </w:p>
    <w:p w:rsidR="00DC4148" w:rsidRDefault="00DF4EC3" w:rsidP="00DC4148">
      <w:pPr>
        <w:spacing w:after="0"/>
        <w:ind w:left="1134"/>
        <w:jc w:val="both"/>
        <w:rPr>
          <w:rFonts w:ascii="Times New Roman" w:hAnsi="Times New Roman" w:cs="Times New Roman"/>
          <w:sz w:val="24"/>
          <w:szCs w:val="24"/>
        </w:rPr>
      </w:pPr>
      <w:r>
        <w:rPr>
          <w:rFonts w:ascii="Times New Roman" w:hAnsi="Times New Roman" w:cs="Times New Roman"/>
          <w:sz w:val="24"/>
          <w:szCs w:val="24"/>
        </w:rPr>
        <w:t>-  Condamner l’</w:t>
      </w:r>
      <w:r w:rsidR="00DC4148">
        <w:rPr>
          <w:rFonts w:ascii="Times New Roman" w:hAnsi="Times New Roman" w:cs="Times New Roman"/>
          <w:sz w:val="24"/>
          <w:szCs w:val="24"/>
        </w:rPr>
        <w:t>assigné</w:t>
      </w:r>
      <w:r>
        <w:rPr>
          <w:rFonts w:ascii="Times New Roman" w:hAnsi="Times New Roman" w:cs="Times New Roman"/>
          <w:sz w:val="24"/>
          <w:szCs w:val="24"/>
        </w:rPr>
        <w:t>e</w:t>
      </w:r>
      <w:r w:rsidR="00DC4148">
        <w:rPr>
          <w:rFonts w:ascii="Times New Roman" w:hAnsi="Times New Roman" w:cs="Times New Roman"/>
          <w:sz w:val="24"/>
          <w:szCs w:val="24"/>
        </w:rPr>
        <w:t xml:space="preserve"> à payer quatre cent mille (400.000fc) francs à Monsieur Kamal </w:t>
      </w:r>
      <w:proofErr w:type="spellStart"/>
      <w:r w:rsidR="00DC4148">
        <w:rPr>
          <w:rFonts w:ascii="Times New Roman" w:hAnsi="Times New Roman" w:cs="Times New Roman"/>
          <w:sz w:val="24"/>
          <w:szCs w:val="24"/>
        </w:rPr>
        <w:t>Abdoulkader</w:t>
      </w:r>
      <w:proofErr w:type="spellEnd"/>
      <w:r w:rsidR="00DC4148">
        <w:rPr>
          <w:rFonts w:ascii="Times New Roman" w:hAnsi="Times New Roman" w:cs="Times New Roman"/>
          <w:sz w:val="24"/>
          <w:szCs w:val="24"/>
        </w:rPr>
        <w:t xml:space="preserve"> à titre des dommages-intérêts pour cause et préjudice confondus ;</w:t>
      </w:r>
    </w:p>
    <w:p w:rsidR="00DC4148" w:rsidRDefault="00DF4EC3" w:rsidP="00DC4148">
      <w:pPr>
        <w:spacing w:after="0"/>
        <w:ind w:left="1134"/>
        <w:jc w:val="both"/>
        <w:rPr>
          <w:rFonts w:ascii="Times New Roman" w:hAnsi="Times New Roman" w:cs="Times New Roman"/>
          <w:sz w:val="24"/>
          <w:szCs w:val="24"/>
        </w:rPr>
      </w:pPr>
      <w:r>
        <w:rPr>
          <w:rFonts w:ascii="Times New Roman" w:hAnsi="Times New Roman" w:cs="Times New Roman"/>
          <w:sz w:val="24"/>
          <w:szCs w:val="24"/>
        </w:rPr>
        <w:t>-  Condamner l’assignée</w:t>
      </w:r>
      <w:r w:rsidR="00DC4148">
        <w:rPr>
          <w:rFonts w:ascii="Times New Roman" w:hAnsi="Times New Roman" w:cs="Times New Roman"/>
          <w:sz w:val="24"/>
          <w:szCs w:val="24"/>
        </w:rPr>
        <w:t xml:space="preserve"> à payer la somme de six cent mille (600.000fc) francs à titre de l’obligation de plaider ;</w:t>
      </w:r>
    </w:p>
    <w:p w:rsidR="00DC4148" w:rsidRPr="00E164F8" w:rsidRDefault="00DF4EC3" w:rsidP="00DC4148">
      <w:pPr>
        <w:spacing w:after="0"/>
        <w:ind w:left="1134"/>
        <w:jc w:val="both"/>
        <w:rPr>
          <w:rFonts w:ascii="Times New Roman" w:hAnsi="Times New Roman" w:cs="Times New Roman"/>
          <w:sz w:val="24"/>
          <w:szCs w:val="24"/>
        </w:rPr>
      </w:pPr>
      <w:r>
        <w:rPr>
          <w:rFonts w:ascii="Times New Roman" w:hAnsi="Times New Roman" w:cs="Times New Roman"/>
          <w:sz w:val="24"/>
          <w:szCs w:val="24"/>
        </w:rPr>
        <w:t>-  Condamner l’assignée</w:t>
      </w:r>
      <w:r w:rsidR="00DC4148">
        <w:rPr>
          <w:rFonts w:ascii="Times New Roman" w:hAnsi="Times New Roman" w:cs="Times New Roman"/>
          <w:sz w:val="24"/>
          <w:szCs w:val="24"/>
        </w:rPr>
        <w:t xml:space="preserve"> aux dépens de l’instance ;</w:t>
      </w:r>
    </w:p>
    <w:p w:rsidR="003A6D00" w:rsidRPr="00E164F8" w:rsidRDefault="00DC4148" w:rsidP="003A6D00">
      <w:pPr>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3A6D00" w:rsidRPr="00E164F8">
        <w:rPr>
          <w:rFonts w:ascii="Times New Roman" w:hAnsi="Times New Roman" w:cs="Times New Roman"/>
          <w:sz w:val="24"/>
          <w:szCs w:val="24"/>
        </w:rPr>
        <w:t>L’exécution provisoire étant en outre sollicitée n</w:t>
      </w:r>
      <w:r>
        <w:rPr>
          <w:rFonts w:ascii="Times New Roman" w:hAnsi="Times New Roman" w:cs="Times New Roman"/>
          <w:sz w:val="24"/>
          <w:szCs w:val="24"/>
        </w:rPr>
        <w:t>onobstant toute voie de recours</w:t>
      </w:r>
      <w:r w:rsidR="003A6D00" w:rsidRPr="00E164F8">
        <w:rPr>
          <w:rFonts w:ascii="Times New Roman" w:hAnsi="Times New Roman" w:cs="Times New Roman"/>
          <w:sz w:val="24"/>
          <w:szCs w:val="24"/>
        </w:rPr>
        <w:t>;</w:t>
      </w:r>
    </w:p>
    <w:p w:rsidR="003A6D00" w:rsidRPr="00E164F8" w:rsidRDefault="005C4F4B" w:rsidP="003A6D00">
      <w:pPr>
        <w:spacing w:after="0"/>
        <w:ind w:left="1134"/>
        <w:jc w:val="both"/>
        <w:rPr>
          <w:rFonts w:ascii="Times New Roman" w:hAnsi="Times New Roman" w:cs="Times New Roman"/>
          <w:b/>
          <w:sz w:val="24"/>
          <w:szCs w:val="24"/>
          <w:u w:val="single"/>
        </w:rPr>
      </w:pPr>
      <w:r w:rsidRPr="00E164F8">
        <w:rPr>
          <w:rFonts w:ascii="Times New Roman" w:hAnsi="Times New Roman" w:cs="Times New Roman"/>
          <w:b/>
          <w:sz w:val="24"/>
          <w:szCs w:val="24"/>
          <w:u w:val="single"/>
        </w:rPr>
        <w:t>EN LA FORME </w:t>
      </w:r>
      <w:r w:rsidR="003A6D00" w:rsidRPr="00E164F8">
        <w:rPr>
          <w:rFonts w:ascii="Times New Roman" w:hAnsi="Times New Roman" w:cs="Times New Roman"/>
          <w:b/>
          <w:sz w:val="24"/>
          <w:szCs w:val="24"/>
          <w:u w:val="single"/>
        </w:rPr>
        <w:t>:</w:t>
      </w:r>
    </w:p>
    <w:p w:rsidR="003A6D00" w:rsidRPr="0073684C" w:rsidRDefault="003A6D00" w:rsidP="003A6D00">
      <w:pPr>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Attendu que l’action a été introduite dans </w:t>
      </w:r>
      <w:proofErr w:type="gramStart"/>
      <w:r w:rsidRPr="00E164F8">
        <w:rPr>
          <w:rFonts w:ascii="Times New Roman" w:hAnsi="Times New Roman" w:cs="Times New Roman"/>
          <w:sz w:val="24"/>
          <w:szCs w:val="24"/>
        </w:rPr>
        <w:t>les forme</w:t>
      </w:r>
      <w:proofErr w:type="gramEnd"/>
      <w:r w:rsidRPr="00E164F8">
        <w:rPr>
          <w:rFonts w:ascii="Times New Roman" w:hAnsi="Times New Roman" w:cs="Times New Roman"/>
          <w:sz w:val="24"/>
          <w:szCs w:val="24"/>
        </w:rPr>
        <w:t xml:space="preserve"> et délai légaux, qu’il convient de la recevoir ;</w:t>
      </w:r>
    </w:p>
    <w:p w:rsidR="005C4F4B" w:rsidRDefault="005C4F4B" w:rsidP="005C4F4B">
      <w:pPr>
        <w:spacing w:after="0"/>
        <w:ind w:left="1134"/>
        <w:jc w:val="both"/>
        <w:rPr>
          <w:rFonts w:ascii="Times New Roman" w:hAnsi="Times New Roman" w:cs="Times New Roman"/>
          <w:b/>
          <w:sz w:val="24"/>
          <w:szCs w:val="24"/>
          <w:u w:val="single"/>
        </w:rPr>
      </w:pPr>
      <w:r w:rsidRPr="00AC31BA">
        <w:rPr>
          <w:rFonts w:ascii="Times New Roman" w:hAnsi="Times New Roman" w:cs="Times New Roman"/>
          <w:b/>
          <w:sz w:val="24"/>
          <w:szCs w:val="24"/>
          <w:u w:val="single"/>
        </w:rPr>
        <w:t>AU FOND </w:t>
      </w:r>
      <w:r w:rsidR="003A6D00" w:rsidRPr="00AC31BA">
        <w:rPr>
          <w:rFonts w:ascii="Times New Roman" w:hAnsi="Times New Roman" w:cs="Times New Roman"/>
          <w:b/>
          <w:sz w:val="24"/>
          <w:szCs w:val="24"/>
          <w:u w:val="single"/>
        </w:rPr>
        <w:t>:</w:t>
      </w:r>
    </w:p>
    <w:p w:rsidR="003A6D00" w:rsidRPr="00AC31BA" w:rsidRDefault="003A6D00" w:rsidP="003A6D00">
      <w:pPr>
        <w:spacing w:after="0"/>
        <w:ind w:left="1134"/>
        <w:jc w:val="both"/>
        <w:rPr>
          <w:rFonts w:ascii="Times New Roman" w:hAnsi="Times New Roman" w:cs="Times New Roman"/>
          <w:b/>
          <w:sz w:val="24"/>
          <w:szCs w:val="24"/>
          <w:u w:val="single"/>
        </w:rPr>
      </w:pPr>
      <w:r w:rsidRPr="00AC31BA">
        <w:rPr>
          <w:rFonts w:ascii="Times New Roman" w:hAnsi="Times New Roman" w:cs="Times New Roman"/>
          <w:b/>
          <w:sz w:val="24"/>
          <w:szCs w:val="24"/>
          <w:u w:val="single"/>
        </w:rPr>
        <w:t>Faits, moyens et prétentions des parties :</w:t>
      </w:r>
    </w:p>
    <w:p w:rsidR="003A6D00" w:rsidRPr="003001E4" w:rsidRDefault="003A6D00" w:rsidP="003A6D00">
      <w:pPr>
        <w:ind w:left="1134"/>
        <w:jc w:val="both"/>
        <w:rPr>
          <w:rFonts w:ascii="Times New Roman" w:hAnsi="Times New Roman" w:cs="Times New Roman"/>
          <w:sz w:val="24"/>
          <w:szCs w:val="24"/>
        </w:rPr>
      </w:pPr>
      <w:r w:rsidRPr="00AC31BA">
        <w:rPr>
          <w:rFonts w:ascii="Times New Roman" w:hAnsi="Times New Roman" w:cs="Times New Roman"/>
          <w:sz w:val="24"/>
          <w:szCs w:val="24"/>
        </w:rPr>
        <w:t xml:space="preserve">Attendu que dans son acte introductif d’instance en date du </w:t>
      </w:r>
      <w:r w:rsidR="00AC31BA" w:rsidRPr="00AC31BA">
        <w:rPr>
          <w:rFonts w:ascii="Times New Roman" w:hAnsi="Times New Roman" w:cs="Times New Roman"/>
          <w:sz w:val="24"/>
          <w:szCs w:val="24"/>
        </w:rPr>
        <w:t>24</w:t>
      </w:r>
      <w:r w:rsidRPr="00AC31BA">
        <w:rPr>
          <w:rFonts w:ascii="Times New Roman" w:hAnsi="Times New Roman" w:cs="Times New Roman"/>
          <w:sz w:val="24"/>
          <w:szCs w:val="24"/>
        </w:rPr>
        <w:t xml:space="preserve">/02/2018, </w:t>
      </w:r>
      <w:r w:rsidR="00AC31BA" w:rsidRPr="00AC31BA">
        <w:rPr>
          <w:rFonts w:ascii="Times New Roman" w:hAnsi="Times New Roman" w:cs="Times New Roman"/>
          <w:sz w:val="24"/>
          <w:szCs w:val="24"/>
        </w:rPr>
        <w:t xml:space="preserve">Monsieur Kamal </w:t>
      </w:r>
      <w:proofErr w:type="spellStart"/>
      <w:r w:rsidR="00AC31BA" w:rsidRPr="00AC31BA">
        <w:rPr>
          <w:rFonts w:ascii="Times New Roman" w:hAnsi="Times New Roman" w:cs="Times New Roman"/>
          <w:sz w:val="24"/>
          <w:szCs w:val="24"/>
        </w:rPr>
        <w:t>Abdoulkader</w:t>
      </w:r>
      <w:proofErr w:type="spellEnd"/>
      <w:r w:rsidRPr="00AC31BA">
        <w:rPr>
          <w:rFonts w:ascii="Times New Roman" w:hAnsi="Times New Roman" w:cs="Times New Roman"/>
          <w:sz w:val="24"/>
          <w:szCs w:val="24"/>
        </w:rPr>
        <w:t xml:space="preserve"> a exposé qu’</w:t>
      </w:r>
      <w:r w:rsidR="00AC31BA" w:rsidRPr="00AC31BA">
        <w:rPr>
          <w:rFonts w:ascii="Times New Roman" w:hAnsi="Times New Roman" w:cs="Times New Roman"/>
          <w:sz w:val="24"/>
          <w:szCs w:val="24"/>
        </w:rPr>
        <w:t xml:space="preserve">il </w:t>
      </w:r>
      <w:r w:rsidRPr="00AC31BA">
        <w:rPr>
          <w:rFonts w:ascii="Times New Roman" w:hAnsi="Times New Roman" w:cs="Times New Roman"/>
          <w:sz w:val="24"/>
          <w:szCs w:val="24"/>
        </w:rPr>
        <w:t xml:space="preserve">est propriétaire d’une parcelle de terrain sise à </w:t>
      </w:r>
      <w:r w:rsidR="00AC31BA" w:rsidRPr="00AC31BA">
        <w:rPr>
          <w:rFonts w:ascii="Times New Roman" w:hAnsi="Times New Roman" w:cs="Times New Roman"/>
          <w:sz w:val="24"/>
          <w:szCs w:val="24"/>
        </w:rPr>
        <w:t>Moroni</w:t>
      </w:r>
      <w:r w:rsidRPr="00AC31BA">
        <w:rPr>
          <w:rFonts w:ascii="Times New Roman" w:hAnsi="Times New Roman" w:cs="Times New Roman"/>
          <w:sz w:val="24"/>
          <w:szCs w:val="24"/>
        </w:rPr>
        <w:t xml:space="preserve"> d’une contenance de </w:t>
      </w:r>
      <w:r w:rsidR="00AC31BA" w:rsidRPr="00AC31BA">
        <w:rPr>
          <w:rFonts w:ascii="Times New Roman" w:hAnsi="Times New Roman" w:cs="Times New Roman"/>
          <w:sz w:val="24"/>
          <w:szCs w:val="24"/>
        </w:rPr>
        <w:t>07</w:t>
      </w:r>
      <w:r w:rsidRPr="00AC31BA">
        <w:rPr>
          <w:rFonts w:ascii="Times New Roman" w:hAnsi="Times New Roman" w:cs="Times New Roman"/>
          <w:sz w:val="24"/>
          <w:szCs w:val="24"/>
        </w:rPr>
        <w:t xml:space="preserve"> A 00ca pour l’avoir acquis par acte de vente sous-</w:t>
      </w:r>
      <w:r w:rsidR="00AC31BA" w:rsidRPr="003001E4">
        <w:rPr>
          <w:rFonts w:ascii="Times New Roman" w:hAnsi="Times New Roman" w:cs="Times New Roman"/>
          <w:sz w:val="24"/>
          <w:szCs w:val="24"/>
        </w:rPr>
        <w:t>conditions</w:t>
      </w:r>
      <w:r w:rsidRPr="003001E4">
        <w:rPr>
          <w:rFonts w:ascii="Times New Roman" w:hAnsi="Times New Roman" w:cs="Times New Roman"/>
          <w:sz w:val="24"/>
          <w:szCs w:val="24"/>
        </w:rPr>
        <w:t xml:space="preserve"> en date du </w:t>
      </w:r>
      <w:r w:rsidR="00AC31BA" w:rsidRPr="003001E4">
        <w:rPr>
          <w:rFonts w:ascii="Times New Roman" w:hAnsi="Times New Roman" w:cs="Times New Roman"/>
          <w:sz w:val="24"/>
          <w:szCs w:val="24"/>
        </w:rPr>
        <w:t>23</w:t>
      </w:r>
      <w:r w:rsidRPr="003001E4">
        <w:rPr>
          <w:rFonts w:ascii="Times New Roman" w:hAnsi="Times New Roman" w:cs="Times New Roman"/>
          <w:sz w:val="24"/>
          <w:szCs w:val="24"/>
        </w:rPr>
        <w:t xml:space="preserve"> </w:t>
      </w:r>
      <w:r w:rsidR="00AC31BA" w:rsidRPr="003001E4">
        <w:rPr>
          <w:rFonts w:ascii="Times New Roman" w:hAnsi="Times New Roman" w:cs="Times New Roman"/>
          <w:sz w:val="24"/>
          <w:szCs w:val="24"/>
        </w:rPr>
        <w:t>septembre</w:t>
      </w:r>
      <w:r w:rsidRPr="003001E4">
        <w:rPr>
          <w:rFonts w:ascii="Times New Roman" w:hAnsi="Times New Roman" w:cs="Times New Roman"/>
          <w:sz w:val="24"/>
          <w:szCs w:val="24"/>
        </w:rPr>
        <w:t xml:space="preserve"> </w:t>
      </w:r>
      <w:r w:rsidR="00AC31BA" w:rsidRPr="003001E4">
        <w:rPr>
          <w:rFonts w:ascii="Times New Roman" w:hAnsi="Times New Roman" w:cs="Times New Roman"/>
          <w:sz w:val="24"/>
          <w:szCs w:val="24"/>
        </w:rPr>
        <w:t>2010</w:t>
      </w:r>
      <w:r w:rsidRPr="003001E4">
        <w:rPr>
          <w:rFonts w:ascii="Times New Roman" w:hAnsi="Times New Roman" w:cs="Times New Roman"/>
          <w:sz w:val="24"/>
          <w:szCs w:val="24"/>
        </w:rPr>
        <w:t xml:space="preserve"> </w:t>
      </w:r>
      <w:r w:rsidR="00AC31BA" w:rsidRPr="003001E4">
        <w:rPr>
          <w:rFonts w:ascii="Times New Roman" w:hAnsi="Times New Roman" w:cs="Times New Roman"/>
          <w:sz w:val="24"/>
          <w:szCs w:val="24"/>
        </w:rPr>
        <w:t>par le gouvernement comorien</w:t>
      </w:r>
      <w:r w:rsidRPr="003001E4">
        <w:rPr>
          <w:rFonts w:ascii="Times New Roman" w:hAnsi="Times New Roman" w:cs="Times New Roman"/>
          <w:sz w:val="24"/>
          <w:szCs w:val="24"/>
        </w:rPr>
        <w:t> ;</w:t>
      </w:r>
    </w:p>
    <w:p w:rsidR="00BC6AE4" w:rsidRPr="003001E4" w:rsidRDefault="003A6D00" w:rsidP="003A6D00">
      <w:pPr>
        <w:ind w:left="1134"/>
        <w:jc w:val="both"/>
        <w:rPr>
          <w:rFonts w:ascii="Times New Roman" w:hAnsi="Times New Roman" w:cs="Times New Roman"/>
          <w:sz w:val="24"/>
          <w:szCs w:val="24"/>
        </w:rPr>
      </w:pPr>
      <w:r w:rsidRPr="003001E4">
        <w:rPr>
          <w:rFonts w:ascii="Times New Roman" w:hAnsi="Times New Roman" w:cs="Times New Roman"/>
          <w:sz w:val="24"/>
          <w:szCs w:val="24"/>
        </w:rPr>
        <w:t xml:space="preserve">Qu’après acquisition de ladite parcelle, </w:t>
      </w:r>
      <w:r w:rsidR="00BC6AE4" w:rsidRPr="003001E4">
        <w:rPr>
          <w:rFonts w:ascii="Times New Roman" w:hAnsi="Times New Roman" w:cs="Times New Roman"/>
          <w:sz w:val="24"/>
          <w:szCs w:val="24"/>
        </w:rPr>
        <w:t xml:space="preserve">Monsieur Kamal </w:t>
      </w:r>
      <w:proofErr w:type="spellStart"/>
      <w:r w:rsidR="00BC6AE4" w:rsidRPr="003001E4">
        <w:rPr>
          <w:rFonts w:ascii="Times New Roman" w:hAnsi="Times New Roman" w:cs="Times New Roman"/>
          <w:sz w:val="24"/>
          <w:szCs w:val="24"/>
        </w:rPr>
        <w:t>Abdoulkader</w:t>
      </w:r>
      <w:proofErr w:type="spellEnd"/>
      <w:r w:rsidR="00BC6AE4" w:rsidRPr="003001E4">
        <w:rPr>
          <w:rFonts w:ascii="Times New Roman" w:hAnsi="Times New Roman" w:cs="Times New Roman"/>
          <w:sz w:val="24"/>
          <w:szCs w:val="24"/>
        </w:rPr>
        <w:t xml:space="preserve"> avait procédé toutes les démarches administratives légales pour sécuriser son terrain notamment un certificat d’immatriculation n°11-246 DOM du 11/05/2011 et d’un plan croquis </w:t>
      </w:r>
      <w:proofErr w:type="spellStart"/>
      <w:r w:rsidR="00BC6AE4" w:rsidRPr="003001E4">
        <w:rPr>
          <w:rFonts w:ascii="Times New Roman" w:hAnsi="Times New Roman" w:cs="Times New Roman"/>
          <w:sz w:val="24"/>
          <w:szCs w:val="24"/>
        </w:rPr>
        <w:t>n°RTC</w:t>
      </w:r>
      <w:proofErr w:type="spellEnd"/>
      <w:r w:rsidR="00BC6AE4" w:rsidRPr="003001E4">
        <w:rPr>
          <w:rFonts w:ascii="Times New Roman" w:hAnsi="Times New Roman" w:cs="Times New Roman"/>
          <w:sz w:val="24"/>
          <w:szCs w:val="24"/>
        </w:rPr>
        <w:t xml:space="preserve"> NA RTS 5844 DOM, dont les limitrophes sont : </w:t>
      </w:r>
    </w:p>
    <w:p w:rsidR="00BC6AE4" w:rsidRPr="003001E4" w:rsidRDefault="00BC6AE4" w:rsidP="00BC6AE4">
      <w:pPr>
        <w:spacing w:after="0"/>
        <w:ind w:left="1134"/>
        <w:jc w:val="both"/>
        <w:rPr>
          <w:rFonts w:ascii="Times New Roman" w:hAnsi="Times New Roman" w:cs="Times New Roman"/>
          <w:sz w:val="24"/>
          <w:szCs w:val="24"/>
        </w:rPr>
      </w:pPr>
      <w:r w:rsidRPr="003001E4">
        <w:rPr>
          <w:rFonts w:ascii="Times New Roman" w:hAnsi="Times New Roman" w:cs="Times New Roman"/>
          <w:sz w:val="24"/>
          <w:szCs w:val="24"/>
        </w:rPr>
        <w:t xml:space="preserve">Nord : accès public, </w:t>
      </w:r>
    </w:p>
    <w:p w:rsidR="00BC6AE4" w:rsidRPr="003001E4" w:rsidRDefault="00BC6AE4" w:rsidP="00BC6AE4">
      <w:pPr>
        <w:spacing w:after="0"/>
        <w:ind w:left="1134"/>
        <w:jc w:val="both"/>
        <w:rPr>
          <w:rFonts w:ascii="Times New Roman" w:hAnsi="Times New Roman" w:cs="Times New Roman"/>
          <w:sz w:val="24"/>
          <w:szCs w:val="24"/>
        </w:rPr>
      </w:pPr>
      <w:r w:rsidRPr="003001E4">
        <w:rPr>
          <w:rFonts w:ascii="Times New Roman" w:hAnsi="Times New Roman" w:cs="Times New Roman"/>
          <w:sz w:val="24"/>
          <w:szCs w:val="24"/>
        </w:rPr>
        <w:t>Est : chemin public ;</w:t>
      </w:r>
    </w:p>
    <w:p w:rsidR="003A6D00" w:rsidRPr="00E164F8" w:rsidRDefault="00BC6AE4" w:rsidP="003A6D00">
      <w:pPr>
        <w:ind w:left="1134"/>
        <w:jc w:val="both"/>
        <w:rPr>
          <w:rFonts w:ascii="Times New Roman" w:hAnsi="Times New Roman" w:cs="Times New Roman"/>
          <w:sz w:val="24"/>
          <w:szCs w:val="24"/>
        </w:rPr>
      </w:pPr>
      <w:r w:rsidRPr="003001E4">
        <w:rPr>
          <w:rFonts w:ascii="Times New Roman" w:hAnsi="Times New Roman" w:cs="Times New Roman"/>
          <w:sz w:val="24"/>
          <w:szCs w:val="24"/>
        </w:rPr>
        <w:t>Sud : terrain domanial</w:t>
      </w:r>
      <w:r w:rsidR="003A6D00" w:rsidRPr="003001E4">
        <w:rPr>
          <w:rFonts w:ascii="Times New Roman" w:hAnsi="Times New Roman" w:cs="Times New Roman"/>
          <w:sz w:val="24"/>
          <w:szCs w:val="24"/>
        </w:rPr>
        <w:t> ;</w:t>
      </w:r>
    </w:p>
    <w:p w:rsidR="003A6D00" w:rsidRPr="00E164F8" w:rsidRDefault="00DF4EC3" w:rsidP="003A6D00">
      <w:pPr>
        <w:ind w:left="1134"/>
        <w:jc w:val="both"/>
        <w:rPr>
          <w:rFonts w:ascii="Times New Roman" w:hAnsi="Times New Roman" w:cs="Times New Roman"/>
          <w:sz w:val="24"/>
          <w:szCs w:val="24"/>
        </w:rPr>
      </w:pPr>
      <w:r>
        <w:rPr>
          <w:rFonts w:ascii="Times New Roman" w:hAnsi="Times New Roman" w:cs="Times New Roman"/>
          <w:sz w:val="24"/>
          <w:szCs w:val="24"/>
        </w:rPr>
        <w:t>Que l’assignée</w:t>
      </w:r>
      <w:r w:rsidR="00BC6AE4">
        <w:rPr>
          <w:rFonts w:ascii="Times New Roman" w:hAnsi="Times New Roman" w:cs="Times New Roman"/>
          <w:sz w:val="24"/>
          <w:szCs w:val="24"/>
        </w:rPr>
        <w:t xml:space="preserve"> </w:t>
      </w:r>
      <w:r>
        <w:rPr>
          <w:rFonts w:ascii="Times New Roman" w:hAnsi="Times New Roman" w:cs="Times New Roman"/>
          <w:sz w:val="24"/>
          <w:szCs w:val="24"/>
        </w:rPr>
        <w:t>s’est</w:t>
      </w:r>
      <w:r w:rsidR="00BC6AE4">
        <w:rPr>
          <w:rFonts w:ascii="Times New Roman" w:hAnsi="Times New Roman" w:cs="Times New Roman"/>
          <w:sz w:val="24"/>
          <w:szCs w:val="24"/>
        </w:rPr>
        <w:t xml:space="preserve"> permis de troubler la jouissance des droits du requérant en l’assignant en référé pour cessation des travaux tout en ignorant les pièces justificatives de sa propriété</w:t>
      </w:r>
      <w:r w:rsidR="003A6D00" w:rsidRPr="00E164F8">
        <w:rPr>
          <w:rFonts w:ascii="Times New Roman" w:hAnsi="Times New Roman" w:cs="Times New Roman"/>
          <w:sz w:val="24"/>
          <w:szCs w:val="24"/>
        </w:rPr>
        <w:t> ;</w:t>
      </w:r>
    </w:p>
    <w:p w:rsidR="003A6D00" w:rsidRDefault="003A6D00" w:rsidP="003A6D00">
      <w:pPr>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Que la réaction manifestée par </w:t>
      </w:r>
      <w:r w:rsidR="00A72F6E">
        <w:rPr>
          <w:rFonts w:ascii="Times New Roman" w:hAnsi="Times New Roman" w:cs="Times New Roman"/>
          <w:sz w:val="24"/>
          <w:szCs w:val="24"/>
        </w:rPr>
        <w:t>la défenderesse</w:t>
      </w:r>
      <w:r w:rsidRPr="00E164F8">
        <w:rPr>
          <w:rFonts w:ascii="Times New Roman" w:hAnsi="Times New Roman" w:cs="Times New Roman"/>
          <w:sz w:val="24"/>
          <w:szCs w:val="24"/>
        </w:rPr>
        <w:t xml:space="preserve"> lui cause des préjudices tant matériel et financier, dans le sens que la jouissance de sa propriété est troublée </w:t>
      </w:r>
      <w:r w:rsidR="00A6727C">
        <w:rPr>
          <w:rFonts w:ascii="Times New Roman" w:hAnsi="Times New Roman" w:cs="Times New Roman"/>
          <w:sz w:val="24"/>
          <w:szCs w:val="24"/>
        </w:rPr>
        <w:t xml:space="preserve">ainsi que la suspension des travaux </w:t>
      </w:r>
      <w:r w:rsidRPr="00E164F8">
        <w:rPr>
          <w:rFonts w:ascii="Times New Roman" w:hAnsi="Times New Roman" w:cs="Times New Roman"/>
          <w:sz w:val="24"/>
          <w:szCs w:val="24"/>
        </w:rPr>
        <w:t>;</w:t>
      </w:r>
    </w:p>
    <w:p w:rsidR="00A6727C" w:rsidRPr="00E164F8" w:rsidRDefault="00A6727C" w:rsidP="003A6D00">
      <w:pPr>
        <w:ind w:left="1134"/>
        <w:jc w:val="both"/>
        <w:rPr>
          <w:rFonts w:ascii="Times New Roman" w:hAnsi="Times New Roman" w:cs="Times New Roman"/>
          <w:sz w:val="24"/>
          <w:szCs w:val="24"/>
        </w:rPr>
      </w:pPr>
      <w:r>
        <w:rPr>
          <w:rFonts w:ascii="Times New Roman" w:hAnsi="Times New Roman" w:cs="Times New Roman"/>
          <w:sz w:val="24"/>
          <w:szCs w:val="24"/>
        </w:rPr>
        <w:t>Que le requérant est surpris voire même étonné sur les agissements de Monsieur Ali Abdallah, proviseur du Lycée de Moroni qui ne se soucie aucunement des actes administratifs de ses prédécesseurs ayant représenté le gouvernement comorien sur la vente du terrain litigieux ;</w:t>
      </w:r>
    </w:p>
    <w:p w:rsidR="005C4F4B" w:rsidRDefault="003A6D00" w:rsidP="005C4F4B">
      <w:pPr>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Attendu que par conclusions  </w:t>
      </w:r>
      <w:r w:rsidR="003001E4">
        <w:rPr>
          <w:rFonts w:ascii="Times New Roman" w:hAnsi="Times New Roman" w:cs="Times New Roman"/>
          <w:sz w:val="24"/>
          <w:szCs w:val="24"/>
        </w:rPr>
        <w:t xml:space="preserve">en réplique </w:t>
      </w:r>
      <w:r w:rsidRPr="00E164F8">
        <w:rPr>
          <w:rFonts w:ascii="Times New Roman" w:hAnsi="Times New Roman" w:cs="Times New Roman"/>
          <w:sz w:val="24"/>
          <w:szCs w:val="24"/>
        </w:rPr>
        <w:t xml:space="preserve">reçues le 26 </w:t>
      </w:r>
      <w:r w:rsidR="003001E4">
        <w:rPr>
          <w:rFonts w:ascii="Times New Roman" w:hAnsi="Times New Roman" w:cs="Times New Roman"/>
          <w:sz w:val="24"/>
          <w:szCs w:val="24"/>
        </w:rPr>
        <w:t>mars</w:t>
      </w:r>
      <w:r w:rsidRPr="00E164F8">
        <w:rPr>
          <w:rFonts w:ascii="Times New Roman" w:hAnsi="Times New Roman" w:cs="Times New Roman"/>
          <w:sz w:val="24"/>
          <w:szCs w:val="24"/>
        </w:rPr>
        <w:t xml:space="preserve"> 2018, </w:t>
      </w:r>
      <w:r w:rsidR="00B73B79" w:rsidRPr="00AC5B7B">
        <w:rPr>
          <w:rFonts w:ascii="Times New Roman" w:hAnsi="Times New Roman" w:cs="Times New Roman"/>
          <w:sz w:val="24"/>
          <w:szCs w:val="24"/>
        </w:rPr>
        <w:t xml:space="preserve">l’assignée, représentée par Ali Abdallah et </w:t>
      </w:r>
      <w:proofErr w:type="spellStart"/>
      <w:r w:rsidR="00B73B79" w:rsidRPr="00AC5B7B">
        <w:rPr>
          <w:rFonts w:ascii="Times New Roman" w:hAnsi="Times New Roman" w:cs="Times New Roman"/>
          <w:sz w:val="24"/>
          <w:szCs w:val="24"/>
        </w:rPr>
        <w:t>Chakour</w:t>
      </w:r>
      <w:proofErr w:type="spellEnd"/>
      <w:r w:rsidR="00B73B79" w:rsidRPr="00AC5B7B">
        <w:rPr>
          <w:rFonts w:ascii="Times New Roman" w:hAnsi="Times New Roman" w:cs="Times New Roman"/>
          <w:sz w:val="24"/>
          <w:szCs w:val="24"/>
        </w:rPr>
        <w:t xml:space="preserve"> </w:t>
      </w:r>
      <w:proofErr w:type="spellStart"/>
      <w:r w:rsidR="00B73B79" w:rsidRPr="00AC5B7B">
        <w:rPr>
          <w:rFonts w:ascii="Times New Roman" w:hAnsi="Times New Roman" w:cs="Times New Roman"/>
          <w:sz w:val="24"/>
          <w:szCs w:val="24"/>
        </w:rPr>
        <w:t>Takia</w:t>
      </w:r>
      <w:proofErr w:type="spellEnd"/>
      <w:r w:rsidRPr="00AC5B7B">
        <w:rPr>
          <w:rFonts w:ascii="Times New Roman" w:hAnsi="Times New Roman" w:cs="Times New Roman"/>
          <w:sz w:val="24"/>
          <w:szCs w:val="24"/>
        </w:rPr>
        <w:t xml:space="preserve"> entend informer le tribunal </w:t>
      </w:r>
      <w:r w:rsidR="00B73B79" w:rsidRPr="00AC5B7B">
        <w:rPr>
          <w:rFonts w:ascii="Times New Roman" w:hAnsi="Times New Roman" w:cs="Times New Roman"/>
          <w:sz w:val="24"/>
          <w:szCs w:val="24"/>
        </w:rPr>
        <w:t>que ledit terrain lui appartient ; Qu’elle n’été pas au courant de la vente dudit terrain</w:t>
      </w:r>
      <w:r w:rsidRPr="00AC5B7B">
        <w:rPr>
          <w:rFonts w:ascii="Times New Roman" w:hAnsi="Times New Roman" w:cs="Times New Roman"/>
          <w:sz w:val="24"/>
          <w:szCs w:val="24"/>
        </w:rPr>
        <w:t> ; Qu’elle a sollicité du tribunal de :</w:t>
      </w:r>
    </w:p>
    <w:p w:rsidR="003A6D00" w:rsidRPr="00E164F8" w:rsidRDefault="003A6D00" w:rsidP="005C4F4B">
      <w:pPr>
        <w:spacing w:after="0"/>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 </w:t>
      </w:r>
      <w:r w:rsidR="00B73B79">
        <w:rPr>
          <w:rFonts w:ascii="Times New Roman" w:hAnsi="Times New Roman" w:cs="Times New Roman"/>
          <w:sz w:val="24"/>
          <w:szCs w:val="24"/>
        </w:rPr>
        <w:t>Recevoir la demande du requérant comme étant mal fondée</w:t>
      </w:r>
      <w:r w:rsidRPr="00E164F8">
        <w:rPr>
          <w:rFonts w:ascii="Times New Roman" w:hAnsi="Times New Roman" w:cs="Times New Roman"/>
          <w:sz w:val="24"/>
          <w:szCs w:val="24"/>
        </w:rPr>
        <w:t> ;</w:t>
      </w:r>
    </w:p>
    <w:p w:rsidR="003A6D00" w:rsidRDefault="003A6D00" w:rsidP="005C4F4B">
      <w:pPr>
        <w:spacing w:after="0"/>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 </w:t>
      </w:r>
      <w:r w:rsidR="00B73B79">
        <w:rPr>
          <w:rFonts w:ascii="Times New Roman" w:hAnsi="Times New Roman" w:cs="Times New Roman"/>
          <w:sz w:val="24"/>
          <w:szCs w:val="24"/>
        </w:rPr>
        <w:t>Dire et juger que la vente entrepris par le requérant et ses vendeurs est nulle</w:t>
      </w:r>
      <w:r w:rsidRPr="00E164F8">
        <w:rPr>
          <w:rFonts w:ascii="Times New Roman" w:hAnsi="Times New Roman" w:cs="Times New Roman"/>
          <w:sz w:val="24"/>
          <w:szCs w:val="24"/>
        </w:rPr>
        <w:t> ;</w:t>
      </w:r>
    </w:p>
    <w:p w:rsidR="00B73B79" w:rsidRPr="00E164F8" w:rsidRDefault="00B73B79" w:rsidP="003A6D00">
      <w:pPr>
        <w:ind w:left="1134"/>
        <w:jc w:val="both"/>
        <w:rPr>
          <w:rFonts w:ascii="Times New Roman" w:hAnsi="Times New Roman" w:cs="Times New Roman"/>
          <w:sz w:val="24"/>
          <w:szCs w:val="24"/>
        </w:rPr>
      </w:pPr>
      <w:r>
        <w:rPr>
          <w:rFonts w:ascii="Times New Roman" w:hAnsi="Times New Roman" w:cs="Times New Roman"/>
          <w:sz w:val="24"/>
          <w:szCs w:val="24"/>
        </w:rPr>
        <w:t>-  Condamner le requérant aux dépens ;</w:t>
      </w:r>
    </w:p>
    <w:p w:rsidR="003A6D00" w:rsidRPr="00E164F8" w:rsidRDefault="00AC5B7B" w:rsidP="003A6D00">
      <w:pPr>
        <w:ind w:left="1134"/>
        <w:jc w:val="both"/>
        <w:rPr>
          <w:rFonts w:ascii="Times New Roman" w:hAnsi="Times New Roman" w:cs="Times New Roman"/>
          <w:sz w:val="24"/>
          <w:szCs w:val="24"/>
        </w:rPr>
      </w:pPr>
      <w:r>
        <w:rPr>
          <w:rFonts w:ascii="Times New Roman" w:hAnsi="Times New Roman" w:cs="Times New Roman"/>
          <w:sz w:val="24"/>
          <w:szCs w:val="24"/>
        </w:rPr>
        <w:t>Que le présent jugement sera contradictoire à l’égard des tous</w:t>
      </w:r>
      <w:r w:rsidR="003A6D00" w:rsidRPr="00E164F8">
        <w:rPr>
          <w:rFonts w:ascii="Times New Roman" w:hAnsi="Times New Roman" w:cs="Times New Roman"/>
          <w:sz w:val="24"/>
          <w:szCs w:val="24"/>
        </w:rPr>
        <w:t xml:space="preserve"> ; </w:t>
      </w:r>
    </w:p>
    <w:p w:rsidR="00AC5B7B" w:rsidRDefault="00AC5B7B" w:rsidP="003A6D00">
      <w:pPr>
        <w:ind w:left="1134"/>
        <w:jc w:val="center"/>
        <w:rPr>
          <w:rFonts w:ascii="Times New Roman" w:hAnsi="Times New Roman" w:cs="Times New Roman"/>
          <w:b/>
          <w:sz w:val="24"/>
          <w:szCs w:val="24"/>
          <w:u w:val="single"/>
        </w:rPr>
      </w:pPr>
    </w:p>
    <w:p w:rsidR="003A6D00" w:rsidRPr="00E164F8" w:rsidRDefault="003A6D00" w:rsidP="003A6D00">
      <w:pPr>
        <w:ind w:left="1134"/>
        <w:jc w:val="center"/>
        <w:rPr>
          <w:rFonts w:ascii="Times New Roman" w:hAnsi="Times New Roman" w:cs="Times New Roman"/>
          <w:b/>
          <w:sz w:val="24"/>
          <w:szCs w:val="24"/>
          <w:u w:val="single"/>
        </w:rPr>
      </w:pPr>
      <w:r w:rsidRPr="00E164F8">
        <w:rPr>
          <w:rFonts w:ascii="Times New Roman" w:hAnsi="Times New Roman" w:cs="Times New Roman"/>
          <w:b/>
          <w:sz w:val="24"/>
          <w:szCs w:val="24"/>
          <w:u w:val="single"/>
        </w:rPr>
        <w:t>SUR CE :</w:t>
      </w:r>
    </w:p>
    <w:p w:rsidR="003A6D00" w:rsidRPr="00E164F8" w:rsidRDefault="005C4F4B" w:rsidP="003A6D00">
      <w:pPr>
        <w:spacing w:after="0"/>
        <w:ind w:left="1134"/>
        <w:jc w:val="both"/>
        <w:rPr>
          <w:rFonts w:ascii="Times New Roman" w:hAnsi="Times New Roman" w:cs="Times New Roman"/>
          <w:b/>
          <w:sz w:val="24"/>
          <w:szCs w:val="24"/>
          <w:highlight w:val="yellow"/>
          <w:u w:val="single"/>
        </w:rPr>
      </w:pPr>
      <w:r w:rsidRPr="005C4F4B">
        <w:rPr>
          <w:rFonts w:ascii="Times New Roman" w:hAnsi="Times New Roman" w:cs="Times New Roman"/>
          <w:b/>
          <w:u w:val="single"/>
        </w:rPr>
        <w:t>SUR LA PROPRIETE</w:t>
      </w:r>
      <w:r w:rsidRPr="00E164F8">
        <w:rPr>
          <w:rFonts w:ascii="Times New Roman" w:hAnsi="Times New Roman" w:cs="Times New Roman"/>
          <w:b/>
          <w:sz w:val="24"/>
          <w:szCs w:val="24"/>
          <w:u w:val="single"/>
        </w:rPr>
        <w:t> </w:t>
      </w:r>
      <w:r w:rsidR="003A6D00" w:rsidRPr="00E164F8">
        <w:rPr>
          <w:rFonts w:ascii="Times New Roman" w:hAnsi="Times New Roman" w:cs="Times New Roman"/>
          <w:b/>
          <w:sz w:val="24"/>
          <w:szCs w:val="24"/>
          <w:u w:val="single"/>
        </w:rPr>
        <w:t>:</w:t>
      </w:r>
    </w:p>
    <w:p w:rsidR="003A6D00" w:rsidRPr="00E164F8" w:rsidRDefault="003A6D00" w:rsidP="003A6D00">
      <w:pPr>
        <w:ind w:left="1134"/>
        <w:jc w:val="both"/>
        <w:rPr>
          <w:rFonts w:ascii="Times New Roman" w:hAnsi="Times New Roman" w:cs="Times New Roman"/>
          <w:sz w:val="24"/>
          <w:szCs w:val="24"/>
        </w:rPr>
      </w:pPr>
      <w:r w:rsidRPr="00E164F8">
        <w:rPr>
          <w:rFonts w:ascii="Times New Roman" w:hAnsi="Times New Roman" w:cs="Times New Roman"/>
          <w:sz w:val="24"/>
          <w:szCs w:val="24"/>
        </w:rPr>
        <w:t>Attendu qu’il résulte d</w:t>
      </w:r>
      <w:r>
        <w:rPr>
          <w:rFonts w:ascii="Times New Roman" w:hAnsi="Times New Roman" w:cs="Times New Roman"/>
          <w:sz w:val="24"/>
          <w:szCs w:val="24"/>
        </w:rPr>
        <w:t>es dispositions de l’article 711</w:t>
      </w:r>
      <w:r w:rsidRPr="00E164F8">
        <w:rPr>
          <w:rFonts w:ascii="Times New Roman" w:hAnsi="Times New Roman" w:cs="Times New Roman"/>
          <w:sz w:val="24"/>
          <w:szCs w:val="24"/>
        </w:rPr>
        <w:t xml:space="preserve"> du code civil que </w:t>
      </w:r>
      <w:r w:rsidRPr="00513A12">
        <w:rPr>
          <w:rFonts w:ascii="Times New Roman" w:hAnsi="Times New Roman" w:cs="Times New Roman"/>
          <w:i/>
          <w:sz w:val="24"/>
          <w:szCs w:val="24"/>
        </w:rPr>
        <w:t>«</w:t>
      </w:r>
      <w:r>
        <w:rPr>
          <w:rFonts w:ascii="Times New Roman" w:hAnsi="Times New Roman" w:cs="Times New Roman"/>
          <w:sz w:val="24"/>
          <w:szCs w:val="24"/>
        </w:rPr>
        <w:t> </w:t>
      </w:r>
      <w:r w:rsidRPr="00513A12">
        <w:rPr>
          <w:rFonts w:ascii="Times New Roman" w:hAnsi="Times New Roman" w:cs="Times New Roman"/>
          <w:i/>
          <w:sz w:val="24"/>
          <w:szCs w:val="24"/>
        </w:rPr>
        <w:t>la propriété des biens s’acquiert et se transmet par succession, par donation entre vifs ou testamentaire et par l’effet des  obligations</w:t>
      </w:r>
      <w:r>
        <w:rPr>
          <w:rFonts w:ascii="Times New Roman" w:hAnsi="Times New Roman" w:cs="Times New Roman"/>
          <w:i/>
          <w:sz w:val="24"/>
          <w:szCs w:val="24"/>
        </w:rPr>
        <w:t> »</w:t>
      </w:r>
      <w:r w:rsidRPr="00513A12">
        <w:rPr>
          <w:rFonts w:ascii="Times New Roman" w:hAnsi="Times New Roman" w:cs="Times New Roman"/>
          <w:i/>
          <w:sz w:val="24"/>
          <w:szCs w:val="24"/>
        </w:rPr>
        <w:t> </w:t>
      </w:r>
      <w:r w:rsidRPr="0063795D">
        <w:rPr>
          <w:rFonts w:ascii="Times New Roman" w:hAnsi="Times New Roman" w:cs="Times New Roman"/>
          <w:sz w:val="24"/>
          <w:szCs w:val="24"/>
        </w:rPr>
        <w:t>;</w:t>
      </w:r>
      <w:r>
        <w:rPr>
          <w:rFonts w:ascii="Times New Roman" w:hAnsi="Times New Roman" w:cs="Times New Roman"/>
          <w:sz w:val="24"/>
          <w:szCs w:val="24"/>
        </w:rPr>
        <w:t xml:space="preserve"> Que cependant, ladite propriété peut être aussi acquise par vente ou par prescription inquisitoire ;</w:t>
      </w:r>
    </w:p>
    <w:p w:rsidR="003A6D00" w:rsidRPr="00DC3F51" w:rsidRDefault="003A6D00" w:rsidP="00DC3F51">
      <w:pPr>
        <w:ind w:left="1134"/>
        <w:jc w:val="both"/>
        <w:rPr>
          <w:rFonts w:ascii="Times New Roman" w:eastAsia="Times New Roman" w:hAnsi="Times New Roman" w:cs="Times New Roman"/>
          <w:sz w:val="24"/>
          <w:szCs w:val="24"/>
        </w:rPr>
      </w:pPr>
      <w:r w:rsidRPr="00E164F8">
        <w:rPr>
          <w:rFonts w:ascii="Times New Roman" w:eastAsia="Times New Roman" w:hAnsi="Times New Roman" w:cs="Times New Roman"/>
          <w:sz w:val="24"/>
          <w:szCs w:val="24"/>
        </w:rPr>
        <w:t xml:space="preserve">Que dans le cas d’espèce, il est établi selon les pièces versées dans la présente procédure, notamment </w:t>
      </w:r>
      <w:r w:rsidR="00936ED0">
        <w:rPr>
          <w:rFonts w:ascii="Times New Roman" w:eastAsia="Times New Roman" w:hAnsi="Times New Roman" w:cs="Times New Roman"/>
          <w:sz w:val="24"/>
          <w:szCs w:val="24"/>
        </w:rPr>
        <w:t>le titre de vente sous conditions résolutoire</w:t>
      </w:r>
      <w:r w:rsidR="00AF5621">
        <w:rPr>
          <w:rFonts w:ascii="Times New Roman" w:eastAsia="Times New Roman" w:hAnsi="Times New Roman" w:cs="Times New Roman"/>
          <w:sz w:val="24"/>
          <w:szCs w:val="24"/>
        </w:rPr>
        <w:t xml:space="preserve"> en date du 29/09/2010, </w:t>
      </w:r>
      <w:r w:rsidR="00AF5621" w:rsidRPr="003001E4">
        <w:rPr>
          <w:rFonts w:ascii="Times New Roman" w:hAnsi="Times New Roman" w:cs="Times New Roman"/>
          <w:sz w:val="24"/>
          <w:szCs w:val="24"/>
        </w:rPr>
        <w:t>un certificat d’immatriculation n°11-2</w:t>
      </w:r>
      <w:r w:rsidR="002D72F6">
        <w:rPr>
          <w:rFonts w:ascii="Times New Roman" w:hAnsi="Times New Roman" w:cs="Times New Roman"/>
          <w:sz w:val="24"/>
          <w:szCs w:val="24"/>
        </w:rPr>
        <w:t>46 DOM du 11/05/2011,</w:t>
      </w:r>
      <w:r w:rsidR="00DC3F51">
        <w:rPr>
          <w:rFonts w:ascii="Times New Roman" w:hAnsi="Times New Roman" w:cs="Times New Roman"/>
          <w:sz w:val="24"/>
          <w:szCs w:val="24"/>
        </w:rPr>
        <w:t xml:space="preserve"> </w:t>
      </w:r>
      <w:r w:rsidR="00AF5621" w:rsidRPr="003001E4">
        <w:rPr>
          <w:rFonts w:ascii="Times New Roman" w:hAnsi="Times New Roman" w:cs="Times New Roman"/>
          <w:sz w:val="24"/>
          <w:szCs w:val="24"/>
        </w:rPr>
        <w:t xml:space="preserve">un plan croquis </w:t>
      </w:r>
      <w:proofErr w:type="spellStart"/>
      <w:r w:rsidR="00AF5621" w:rsidRPr="003001E4">
        <w:rPr>
          <w:rFonts w:ascii="Times New Roman" w:hAnsi="Times New Roman" w:cs="Times New Roman"/>
          <w:sz w:val="24"/>
          <w:szCs w:val="24"/>
        </w:rPr>
        <w:t>n°RTC</w:t>
      </w:r>
      <w:proofErr w:type="spellEnd"/>
      <w:r w:rsidR="00AF5621" w:rsidRPr="003001E4">
        <w:rPr>
          <w:rFonts w:ascii="Times New Roman" w:hAnsi="Times New Roman" w:cs="Times New Roman"/>
          <w:sz w:val="24"/>
          <w:szCs w:val="24"/>
        </w:rPr>
        <w:t xml:space="preserve"> NA RTS 5844 DOM</w:t>
      </w:r>
      <w:r w:rsidR="002D72F6">
        <w:rPr>
          <w:rFonts w:ascii="Times New Roman" w:hAnsi="Times New Roman" w:cs="Times New Roman"/>
          <w:sz w:val="24"/>
          <w:szCs w:val="24"/>
        </w:rPr>
        <w:t xml:space="preserve"> et une convocation de bornage émanant du gouvernorat de Ngazidja</w:t>
      </w:r>
      <w:r w:rsidR="00DC3F51">
        <w:rPr>
          <w:rFonts w:ascii="Times New Roman" w:hAnsi="Times New Roman" w:cs="Times New Roman"/>
          <w:sz w:val="24"/>
          <w:szCs w:val="24"/>
        </w:rPr>
        <w:t xml:space="preserve"> en date du </w:t>
      </w:r>
      <w:r w:rsidR="00DC3F51">
        <w:rPr>
          <w:rFonts w:ascii="Times New Roman" w:eastAsia="Times New Roman" w:hAnsi="Times New Roman" w:cs="Times New Roman"/>
          <w:sz w:val="24"/>
          <w:szCs w:val="24"/>
        </w:rPr>
        <w:t>06/05/2011 </w:t>
      </w:r>
      <w:r w:rsidRPr="00E164F8">
        <w:rPr>
          <w:rFonts w:ascii="Times New Roman" w:eastAsia="Times New Roman" w:hAnsi="Times New Roman" w:cs="Times New Roman"/>
          <w:sz w:val="24"/>
          <w:szCs w:val="24"/>
        </w:rPr>
        <w:t xml:space="preserve">que </w:t>
      </w:r>
      <w:r w:rsidR="00DC3F51">
        <w:rPr>
          <w:rFonts w:ascii="Times New Roman" w:eastAsia="Times New Roman" w:hAnsi="Times New Roman" w:cs="Times New Roman"/>
          <w:sz w:val="24"/>
          <w:szCs w:val="24"/>
        </w:rPr>
        <w:t xml:space="preserve">Monsieur Kamal </w:t>
      </w:r>
      <w:proofErr w:type="spellStart"/>
      <w:r w:rsidR="00DC3F51">
        <w:rPr>
          <w:rFonts w:ascii="Times New Roman" w:eastAsia="Times New Roman" w:hAnsi="Times New Roman" w:cs="Times New Roman"/>
          <w:sz w:val="24"/>
          <w:szCs w:val="24"/>
        </w:rPr>
        <w:t>Abdoulkader</w:t>
      </w:r>
      <w:proofErr w:type="spellEnd"/>
      <w:r w:rsidR="00DC3F51">
        <w:rPr>
          <w:rFonts w:ascii="Times New Roman" w:eastAsia="Times New Roman" w:hAnsi="Times New Roman" w:cs="Times New Roman"/>
          <w:sz w:val="24"/>
          <w:szCs w:val="24"/>
        </w:rPr>
        <w:t xml:space="preserve"> </w:t>
      </w:r>
      <w:r w:rsidRPr="00E164F8">
        <w:rPr>
          <w:rFonts w:ascii="Times New Roman" w:hAnsi="Times New Roman" w:cs="Times New Roman"/>
          <w:sz w:val="24"/>
          <w:szCs w:val="24"/>
        </w:rPr>
        <w:t xml:space="preserve">est propriétaire d’une parcelle de terrain sise à </w:t>
      </w:r>
      <w:r w:rsidR="00DC3F51">
        <w:rPr>
          <w:rFonts w:ascii="Times New Roman" w:hAnsi="Times New Roman" w:cs="Times New Roman"/>
          <w:sz w:val="24"/>
          <w:szCs w:val="24"/>
        </w:rPr>
        <w:t>Moroni</w:t>
      </w:r>
      <w:r w:rsidRPr="00E164F8">
        <w:rPr>
          <w:rFonts w:ascii="Times New Roman" w:hAnsi="Times New Roman" w:cs="Times New Roman"/>
          <w:sz w:val="24"/>
          <w:szCs w:val="24"/>
        </w:rPr>
        <w:t xml:space="preserve"> d’une contenance de </w:t>
      </w:r>
      <w:r w:rsidR="00DC3F51" w:rsidRPr="00AC31BA">
        <w:rPr>
          <w:rFonts w:ascii="Times New Roman" w:hAnsi="Times New Roman" w:cs="Times New Roman"/>
          <w:sz w:val="24"/>
          <w:szCs w:val="24"/>
        </w:rPr>
        <w:t>07 A 00ca pour l’avoir acquis par acte de vente sous-</w:t>
      </w:r>
      <w:r w:rsidR="00DC3F51" w:rsidRPr="003001E4">
        <w:rPr>
          <w:rFonts w:ascii="Times New Roman" w:hAnsi="Times New Roman" w:cs="Times New Roman"/>
          <w:sz w:val="24"/>
          <w:szCs w:val="24"/>
        </w:rPr>
        <w:t>conditions en date du 23 septembre 2010 par le gouvernement comorien</w:t>
      </w:r>
      <w:r w:rsidRPr="00E164F8">
        <w:rPr>
          <w:rFonts w:ascii="Times New Roman" w:hAnsi="Times New Roman" w:cs="Times New Roman"/>
          <w:sz w:val="24"/>
          <w:szCs w:val="24"/>
        </w:rPr>
        <w:t>;</w:t>
      </w:r>
    </w:p>
    <w:p w:rsidR="003A6D00" w:rsidRPr="00E164F8" w:rsidRDefault="003A6D00" w:rsidP="003A6D00">
      <w:pPr>
        <w:ind w:left="1134"/>
        <w:jc w:val="both"/>
        <w:rPr>
          <w:rFonts w:ascii="Times New Roman" w:eastAsia="Times New Roman" w:hAnsi="Times New Roman" w:cs="Times New Roman"/>
          <w:sz w:val="24"/>
          <w:szCs w:val="24"/>
        </w:rPr>
      </w:pPr>
      <w:r w:rsidRPr="00E164F8">
        <w:rPr>
          <w:rFonts w:ascii="Times New Roman" w:hAnsi="Times New Roman" w:cs="Times New Roman"/>
          <w:sz w:val="24"/>
          <w:szCs w:val="24"/>
        </w:rPr>
        <w:t xml:space="preserve">Qu’après acquisition de ladite parcelle, </w:t>
      </w:r>
      <w:r w:rsidR="00DC3F51">
        <w:rPr>
          <w:rFonts w:ascii="Times New Roman" w:hAnsi="Times New Roman" w:cs="Times New Roman"/>
          <w:sz w:val="24"/>
          <w:szCs w:val="24"/>
        </w:rPr>
        <w:t xml:space="preserve">Monsieur Kamal </w:t>
      </w:r>
      <w:proofErr w:type="spellStart"/>
      <w:r w:rsidR="00DC3F51">
        <w:rPr>
          <w:rFonts w:ascii="Times New Roman" w:hAnsi="Times New Roman" w:cs="Times New Roman"/>
          <w:sz w:val="24"/>
          <w:szCs w:val="24"/>
        </w:rPr>
        <w:t>Abdoulkader</w:t>
      </w:r>
      <w:proofErr w:type="spellEnd"/>
      <w:r w:rsidRPr="00E164F8">
        <w:rPr>
          <w:rFonts w:ascii="Times New Roman" w:hAnsi="Times New Roman" w:cs="Times New Roman"/>
          <w:sz w:val="24"/>
          <w:szCs w:val="24"/>
        </w:rPr>
        <w:t xml:space="preserve"> a toujours été considéré </w:t>
      </w:r>
      <w:r w:rsidR="00DC3F51">
        <w:rPr>
          <w:rFonts w:ascii="Times New Roman" w:hAnsi="Times New Roman" w:cs="Times New Roman"/>
          <w:sz w:val="24"/>
          <w:szCs w:val="24"/>
        </w:rPr>
        <w:t>le</w:t>
      </w:r>
      <w:r w:rsidRPr="00E164F8">
        <w:rPr>
          <w:rFonts w:ascii="Times New Roman" w:hAnsi="Times New Roman" w:cs="Times New Roman"/>
          <w:sz w:val="24"/>
          <w:szCs w:val="24"/>
        </w:rPr>
        <w:t xml:space="preserve"> seule et unique propriétaire de la parcelle litigieuse ; </w:t>
      </w:r>
    </w:p>
    <w:p w:rsidR="003A6D00" w:rsidRPr="008E15F4" w:rsidRDefault="003A6D00" w:rsidP="003A6D00">
      <w:pPr>
        <w:ind w:left="1134"/>
        <w:jc w:val="both"/>
        <w:rPr>
          <w:rFonts w:ascii="Times New Roman" w:eastAsia="Times New Roman" w:hAnsi="Times New Roman" w:cs="Times New Roman"/>
          <w:sz w:val="24"/>
          <w:szCs w:val="24"/>
        </w:rPr>
      </w:pPr>
      <w:r w:rsidRPr="00E164F8">
        <w:rPr>
          <w:rFonts w:ascii="Times New Roman" w:eastAsia="Times New Roman" w:hAnsi="Times New Roman" w:cs="Times New Roman"/>
          <w:sz w:val="24"/>
          <w:szCs w:val="24"/>
        </w:rPr>
        <w:t xml:space="preserve">Que dès lors il y a lieu de  déclarer </w:t>
      </w:r>
      <w:r w:rsidR="00DC3F51">
        <w:rPr>
          <w:rFonts w:ascii="Times New Roman" w:eastAsia="Times New Roman" w:hAnsi="Times New Roman" w:cs="Times New Roman"/>
          <w:sz w:val="24"/>
          <w:szCs w:val="24"/>
        </w:rPr>
        <w:t xml:space="preserve">Kamal </w:t>
      </w:r>
      <w:proofErr w:type="spellStart"/>
      <w:r w:rsidR="00DC3F51">
        <w:rPr>
          <w:rFonts w:ascii="Times New Roman" w:eastAsia="Times New Roman" w:hAnsi="Times New Roman" w:cs="Times New Roman"/>
          <w:sz w:val="24"/>
          <w:szCs w:val="24"/>
        </w:rPr>
        <w:t>Abdoulkader</w:t>
      </w:r>
      <w:proofErr w:type="spellEnd"/>
      <w:r w:rsidRPr="00E164F8">
        <w:rPr>
          <w:rFonts w:ascii="Times New Roman" w:eastAsia="Times New Roman" w:hAnsi="Times New Roman" w:cs="Times New Roman"/>
          <w:sz w:val="24"/>
          <w:szCs w:val="24"/>
        </w:rPr>
        <w:t xml:space="preserve"> propriétaire de la parcelle de terrain litigieuse sise à </w:t>
      </w:r>
      <w:r w:rsidR="00DC3F51">
        <w:rPr>
          <w:rFonts w:ascii="Times New Roman" w:eastAsia="Times New Roman" w:hAnsi="Times New Roman" w:cs="Times New Roman"/>
          <w:sz w:val="24"/>
          <w:szCs w:val="24"/>
        </w:rPr>
        <w:t>Moroni</w:t>
      </w:r>
      <w:r w:rsidRPr="00E164F8">
        <w:rPr>
          <w:rFonts w:ascii="Times New Roman" w:eastAsia="Times New Roman" w:hAnsi="Times New Roman" w:cs="Times New Roman"/>
          <w:sz w:val="24"/>
          <w:szCs w:val="24"/>
        </w:rPr>
        <w:t xml:space="preserve"> d’une contenance de </w:t>
      </w:r>
      <w:r w:rsidR="00DC3F51" w:rsidRPr="00AC31BA">
        <w:rPr>
          <w:rFonts w:ascii="Times New Roman" w:hAnsi="Times New Roman" w:cs="Times New Roman"/>
          <w:sz w:val="24"/>
          <w:szCs w:val="24"/>
        </w:rPr>
        <w:t>07 A 00ca</w:t>
      </w:r>
      <w:r w:rsidRPr="00E164F8">
        <w:rPr>
          <w:rFonts w:ascii="Times New Roman" w:eastAsia="Times New Roman" w:hAnsi="Times New Roman" w:cs="Times New Roman"/>
          <w:sz w:val="24"/>
          <w:szCs w:val="24"/>
        </w:rPr>
        <w:t>;</w:t>
      </w:r>
    </w:p>
    <w:p w:rsidR="003A6D00" w:rsidRPr="00E164F8" w:rsidRDefault="005C4F4B" w:rsidP="003A6D00">
      <w:pPr>
        <w:spacing w:after="0"/>
        <w:ind w:left="1134"/>
        <w:jc w:val="both"/>
        <w:rPr>
          <w:rFonts w:ascii="Times New Roman" w:eastAsia="Times New Roman" w:hAnsi="Times New Roman" w:cs="Times New Roman"/>
          <w:b/>
          <w:sz w:val="24"/>
          <w:szCs w:val="24"/>
          <w:u w:val="single"/>
        </w:rPr>
      </w:pPr>
      <w:r w:rsidRPr="005C4F4B">
        <w:rPr>
          <w:rFonts w:ascii="Times New Roman" w:eastAsia="Times New Roman" w:hAnsi="Times New Roman" w:cs="Times New Roman"/>
          <w:b/>
          <w:u w:val="single"/>
        </w:rPr>
        <w:t>SUR LA DEMANDE RECONVENTIONNELLE</w:t>
      </w:r>
      <w:r w:rsidR="003A6D00" w:rsidRPr="00E164F8">
        <w:rPr>
          <w:rFonts w:ascii="Times New Roman" w:eastAsia="Times New Roman" w:hAnsi="Times New Roman" w:cs="Times New Roman"/>
          <w:b/>
          <w:sz w:val="24"/>
          <w:szCs w:val="24"/>
          <w:u w:val="single"/>
        </w:rPr>
        <w:t>:</w:t>
      </w:r>
    </w:p>
    <w:p w:rsidR="003A6D00" w:rsidRPr="00E164F8" w:rsidRDefault="003A6D00" w:rsidP="003A6D00">
      <w:pPr>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Attendu que dans ses conclusions en date </w:t>
      </w:r>
      <w:r w:rsidR="00B321E2" w:rsidRPr="00E164F8">
        <w:rPr>
          <w:rFonts w:ascii="Times New Roman" w:hAnsi="Times New Roman" w:cs="Times New Roman"/>
          <w:sz w:val="24"/>
          <w:szCs w:val="24"/>
        </w:rPr>
        <w:t xml:space="preserve">26 </w:t>
      </w:r>
      <w:r w:rsidR="00B321E2">
        <w:rPr>
          <w:rFonts w:ascii="Times New Roman" w:hAnsi="Times New Roman" w:cs="Times New Roman"/>
          <w:sz w:val="24"/>
          <w:szCs w:val="24"/>
        </w:rPr>
        <w:t>mars</w:t>
      </w:r>
      <w:r w:rsidR="00B321E2" w:rsidRPr="00E164F8">
        <w:rPr>
          <w:rFonts w:ascii="Times New Roman" w:hAnsi="Times New Roman" w:cs="Times New Roman"/>
          <w:sz w:val="24"/>
          <w:szCs w:val="24"/>
        </w:rPr>
        <w:t xml:space="preserve"> 2018</w:t>
      </w:r>
      <w:r w:rsidR="00B321E2">
        <w:rPr>
          <w:rFonts w:ascii="Times New Roman" w:hAnsi="Times New Roman" w:cs="Times New Roman"/>
          <w:sz w:val="24"/>
          <w:szCs w:val="24"/>
        </w:rPr>
        <w:t>, la</w:t>
      </w:r>
      <w:r w:rsidRPr="00E164F8">
        <w:rPr>
          <w:rFonts w:ascii="Times New Roman" w:hAnsi="Times New Roman" w:cs="Times New Roman"/>
          <w:sz w:val="24"/>
          <w:szCs w:val="24"/>
        </w:rPr>
        <w:t xml:space="preserve"> requis</w:t>
      </w:r>
      <w:r w:rsidR="00B321E2">
        <w:rPr>
          <w:rFonts w:ascii="Times New Roman" w:hAnsi="Times New Roman" w:cs="Times New Roman"/>
          <w:sz w:val="24"/>
          <w:szCs w:val="24"/>
        </w:rPr>
        <w:t>e</w:t>
      </w:r>
      <w:r w:rsidRPr="00E164F8">
        <w:rPr>
          <w:rFonts w:ascii="Times New Roman" w:hAnsi="Times New Roman" w:cs="Times New Roman"/>
          <w:sz w:val="24"/>
          <w:szCs w:val="24"/>
        </w:rPr>
        <w:t xml:space="preserve">, </w:t>
      </w:r>
      <w:r w:rsidR="00B321E2">
        <w:rPr>
          <w:rFonts w:ascii="Times New Roman" w:hAnsi="Times New Roman" w:cs="Times New Roman"/>
          <w:sz w:val="24"/>
          <w:szCs w:val="24"/>
        </w:rPr>
        <w:t>le Lycée Said Mohamed Cheikh, représentée par son superviseur</w:t>
      </w:r>
      <w:r w:rsidRPr="00E164F8">
        <w:rPr>
          <w:rFonts w:ascii="Times New Roman" w:hAnsi="Times New Roman" w:cs="Times New Roman"/>
          <w:sz w:val="24"/>
          <w:szCs w:val="24"/>
        </w:rPr>
        <w:t xml:space="preserve"> a exposé être propriétaire d’un terrain sis à </w:t>
      </w:r>
      <w:r w:rsidR="00B321E2">
        <w:rPr>
          <w:rFonts w:ascii="Times New Roman" w:hAnsi="Times New Roman" w:cs="Times New Roman"/>
          <w:sz w:val="24"/>
          <w:szCs w:val="24"/>
        </w:rPr>
        <w:t>Moroni</w:t>
      </w:r>
      <w:r w:rsidRPr="00E164F8">
        <w:rPr>
          <w:rFonts w:ascii="Times New Roman" w:hAnsi="Times New Roman" w:cs="Times New Roman"/>
          <w:sz w:val="24"/>
          <w:szCs w:val="24"/>
        </w:rPr>
        <w:t xml:space="preserve"> d’une contenance de </w:t>
      </w:r>
      <w:r w:rsidR="00B321E2">
        <w:rPr>
          <w:rFonts w:ascii="Times New Roman" w:hAnsi="Times New Roman" w:cs="Times New Roman"/>
          <w:sz w:val="24"/>
          <w:szCs w:val="24"/>
        </w:rPr>
        <w:t>07 A00</w:t>
      </w:r>
      <w:r w:rsidRPr="00E164F8">
        <w:rPr>
          <w:rFonts w:ascii="Times New Roman" w:hAnsi="Times New Roman" w:cs="Times New Roman"/>
          <w:sz w:val="24"/>
          <w:szCs w:val="24"/>
        </w:rPr>
        <w:t xml:space="preserve"> ca ;</w:t>
      </w:r>
    </w:p>
    <w:p w:rsidR="003A6D00" w:rsidRPr="00E164F8" w:rsidRDefault="003A6D00" w:rsidP="003A6D00">
      <w:pPr>
        <w:ind w:left="1134"/>
        <w:jc w:val="both"/>
        <w:rPr>
          <w:rFonts w:ascii="Times New Roman" w:hAnsi="Times New Roman" w:cs="Times New Roman"/>
          <w:sz w:val="24"/>
          <w:szCs w:val="24"/>
        </w:rPr>
      </w:pPr>
      <w:r w:rsidRPr="00E164F8">
        <w:rPr>
          <w:rFonts w:ascii="Times New Roman" w:hAnsi="Times New Roman" w:cs="Times New Roman"/>
          <w:sz w:val="24"/>
          <w:szCs w:val="24"/>
        </w:rPr>
        <w:t>Attendu qu’il résulte de l’article 33 du code de procédure civile que pourrait être condamné à une amande civile de deux mille (2</w:t>
      </w:r>
      <w:r w:rsidR="00B321E2">
        <w:rPr>
          <w:rFonts w:ascii="Times New Roman" w:hAnsi="Times New Roman" w:cs="Times New Roman"/>
          <w:sz w:val="24"/>
          <w:szCs w:val="24"/>
        </w:rPr>
        <w:t>.</w:t>
      </w:r>
      <w:r w:rsidRPr="00E164F8">
        <w:rPr>
          <w:rFonts w:ascii="Times New Roman" w:hAnsi="Times New Roman" w:cs="Times New Roman"/>
          <w:sz w:val="24"/>
          <w:szCs w:val="24"/>
        </w:rPr>
        <w:t>000fc) à deux cent mille (200.000fc) francs celui qui aura agi en justice de manière abusive ou dilatoire ;</w:t>
      </w:r>
    </w:p>
    <w:p w:rsidR="003A6D00" w:rsidRPr="00E164F8" w:rsidRDefault="003A6D00" w:rsidP="00581011">
      <w:pPr>
        <w:ind w:left="1134"/>
        <w:jc w:val="both"/>
        <w:rPr>
          <w:rFonts w:ascii="Times New Roman" w:hAnsi="Times New Roman" w:cs="Times New Roman"/>
          <w:sz w:val="24"/>
          <w:szCs w:val="24"/>
        </w:rPr>
      </w:pPr>
      <w:r w:rsidRPr="00316CF4">
        <w:rPr>
          <w:rFonts w:ascii="Times New Roman" w:hAnsi="Times New Roman" w:cs="Times New Roman"/>
          <w:sz w:val="24"/>
          <w:szCs w:val="24"/>
        </w:rPr>
        <w:t xml:space="preserve">Que le simple fait d’ester en justice </w:t>
      </w:r>
      <w:r w:rsidR="00C3384D" w:rsidRPr="00316CF4">
        <w:rPr>
          <w:rFonts w:ascii="Times New Roman" w:hAnsi="Times New Roman" w:cs="Times New Roman"/>
          <w:sz w:val="24"/>
          <w:szCs w:val="24"/>
        </w:rPr>
        <w:t xml:space="preserve">et </w:t>
      </w:r>
      <w:r w:rsidRPr="00316CF4">
        <w:rPr>
          <w:rFonts w:ascii="Times New Roman" w:hAnsi="Times New Roman" w:cs="Times New Roman"/>
          <w:sz w:val="24"/>
          <w:szCs w:val="24"/>
        </w:rPr>
        <w:t xml:space="preserve">revendiquer une propriété </w:t>
      </w:r>
      <w:r w:rsidR="00581011" w:rsidRPr="00316CF4">
        <w:rPr>
          <w:rFonts w:ascii="Times New Roman" w:hAnsi="Times New Roman" w:cs="Times New Roman"/>
          <w:sz w:val="24"/>
          <w:szCs w:val="24"/>
        </w:rPr>
        <w:t>sans se soucier aux actes administratifs de ses prédécesseurs ayant représenté le gouvernement comorien su</w:t>
      </w:r>
      <w:r w:rsidR="0068217F" w:rsidRPr="00316CF4">
        <w:rPr>
          <w:rFonts w:ascii="Times New Roman" w:hAnsi="Times New Roman" w:cs="Times New Roman"/>
          <w:sz w:val="24"/>
          <w:szCs w:val="24"/>
        </w:rPr>
        <w:t xml:space="preserve">r la vente du terrain litigieux ainsi que sans justificatifs à l’appui </w:t>
      </w:r>
      <w:r w:rsidRPr="00316CF4">
        <w:rPr>
          <w:rFonts w:ascii="Times New Roman" w:hAnsi="Times New Roman" w:cs="Times New Roman"/>
          <w:sz w:val="24"/>
          <w:szCs w:val="24"/>
        </w:rPr>
        <w:t>ne suffise pas en soit de qualifier la procédure de dilatoire ;</w:t>
      </w:r>
    </w:p>
    <w:p w:rsidR="003A6D00" w:rsidRPr="00E164F8" w:rsidRDefault="00581011" w:rsidP="003A6D00">
      <w:pPr>
        <w:ind w:left="1134"/>
        <w:jc w:val="both"/>
        <w:rPr>
          <w:rFonts w:ascii="Times New Roman" w:hAnsi="Times New Roman" w:cs="Times New Roman"/>
          <w:sz w:val="24"/>
          <w:szCs w:val="24"/>
        </w:rPr>
      </w:pPr>
      <w:r>
        <w:rPr>
          <w:rFonts w:ascii="Times New Roman" w:hAnsi="Times New Roman" w:cs="Times New Roman"/>
          <w:sz w:val="24"/>
          <w:szCs w:val="24"/>
        </w:rPr>
        <w:t>Que la défenderesse,</w:t>
      </w:r>
      <w:r w:rsidR="003A6D00" w:rsidRPr="00E164F8">
        <w:rPr>
          <w:rFonts w:ascii="Times New Roman" w:hAnsi="Times New Roman" w:cs="Times New Roman"/>
          <w:sz w:val="24"/>
          <w:szCs w:val="24"/>
        </w:rPr>
        <w:t xml:space="preserve"> </w:t>
      </w:r>
      <w:r>
        <w:rPr>
          <w:rFonts w:ascii="Times New Roman" w:hAnsi="Times New Roman" w:cs="Times New Roman"/>
          <w:sz w:val="24"/>
          <w:szCs w:val="24"/>
        </w:rPr>
        <w:t>Lycée Said Mohamed Cheikh</w:t>
      </w:r>
      <w:r w:rsidR="005608CF">
        <w:rPr>
          <w:rFonts w:ascii="Times New Roman" w:hAnsi="Times New Roman" w:cs="Times New Roman"/>
          <w:sz w:val="24"/>
          <w:szCs w:val="24"/>
        </w:rPr>
        <w:t>, représentée par son proviseur Monsieur Ali Abdallah</w:t>
      </w:r>
      <w:r w:rsidR="00FC1008">
        <w:rPr>
          <w:rFonts w:ascii="Times New Roman" w:hAnsi="Times New Roman" w:cs="Times New Roman"/>
          <w:sz w:val="24"/>
          <w:szCs w:val="24"/>
        </w:rPr>
        <w:t xml:space="preserve"> </w:t>
      </w:r>
      <w:r w:rsidR="00FC1008" w:rsidRPr="00AC5B7B">
        <w:rPr>
          <w:rFonts w:ascii="Times New Roman" w:hAnsi="Times New Roman" w:cs="Times New Roman"/>
          <w:sz w:val="24"/>
          <w:szCs w:val="24"/>
        </w:rPr>
        <w:t xml:space="preserve">et </w:t>
      </w:r>
      <w:proofErr w:type="spellStart"/>
      <w:r w:rsidR="00FC1008" w:rsidRPr="00AC5B7B">
        <w:rPr>
          <w:rFonts w:ascii="Times New Roman" w:hAnsi="Times New Roman" w:cs="Times New Roman"/>
          <w:sz w:val="24"/>
          <w:szCs w:val="24"/>
        </w:rPr>
        <w:t>Chakour</w:t>
      </w:r>
      <w:proofErr w:type="spellEnd"/>
      <w:r w:rsidR="00FC1008" w:rsidRPr="00AC5B7B">
        <w:rPr>
          <w:rFonts w:ascii="Times New Roman" w:hAnsi="Times New Roman" w:cs="Times New Roman"/>
          <w:sz w:val="24"/>
          <w:szCs w:val="24"/>
        </w:rPr>
        <w:t xml:space="preserve"> </w:t>
      </w:r>
      <w:proofErr w:type="spellStart"/>
      <w:r w:rsidR="00FC1008" w:rsidRPr="00AC5B7B">
        <w:rPr>
          <w:rFonts w:ascii="Times New Roman" w:hAnsi="Times New Roman" w:cs="Times New Roman"/>
          <w:sz w:val="24"/>
          <w:szCs w:val="24"/>
        </w:rPr>
        <w:t>Takia</w:t>
      </w:r>
      <w:proofErr w:type="spellEnd"/>
      <w:r>
        <w:rPr>
          <w:rFonts w:ascii="Times New Roman" w:hAnsi="Times New Roman" w:cs="Times New Roman"/>
          <w:sz w:val="24"/>
          <w:szCs w:val="24"/>
        </w:rPr>
        <w:t>,</w:t>
      </w:r>
      <w:r w:rsidR="003A6D00" w:rsidRPr="00E164F8">
        <w:rPr>
          <w:rFonts w:ascii="Times New Roman" w:hAnsi="Times New Roman" w:cs="Times New Roman"/>
          <w:sz w:val="24"/>
          <w:szCs w:val="24"/>
        </w:rPr>
        <w:t xml:space="preserve"> n’a pas pu prouver sa qualité de propriétaire ;</w:t>
      </w:r>
    </w:p>
    <w:p w:rsidR="003A6D00" w:rsidRDefault="003A6D00" w:rsidP="003A6D00">
      <w:pPr>
        <w:ind w:left="1134"/>
        <w:jc w:val="both"/>
        <w:rPr>
          <w:rFonts w:ascii="Times New Roman" w:hAnsi="Times New Roman" w:cs="Times New Roman"/>
          <w:sz w:val="24"/>
          <w:szCs w:val="24"/>
        </w:rPr>
      </w:pPr>
      <w:r w:rsidRPr="00E164F8">
        <w:rPr>
          <w:rFonts w:ascii="Times New Roman" w:hAnsi="Times New Roman" w:cs="Times New Roman"/>
          <w:sz w:val="24"/>
          <w:szCs w:val="24"/>
        </w:rPr>
        <w:t>Qu’il y a lieu de rejeter cette demande comme étant mal fondée</w:t>
      </w:r>
      <w:r w:rsidR="00581011">
        <w:rPr>
          <w:rFonts w:ascii="Times New Roman" w:hAnsi="Times New Roman" w:cs="Times New Roman"/>
          <w:sz w:val="24"/>
          <w:szCs w:val="24"/>
        </w:rPr>
        <w:t> ;</w:t>
      </w:r>
    </w:p>
    <w:p w:rsidR="00581011" w:rsidRPr="002E1F58" w:rsidRDefault="005C4F4B" w:rsidP="00581011">
      <w:pPr>
        <w:spacing w:after="0"/>
        <w:ind w:left="1134"/>
        <w:jc w:val="both"/>
        <w:rPr>
          <w:rFonts w:ascii="Times New Roman" w:hAnsi="Times New Roman" w:cs="Times New Roman"/>
          <w:b/>
          <w:sz w:val="24"/>
          <w:szCs w:val="24"/>
          <w:u w:val="single"/>
        </w:rPr>
      </w:pPr>
      <w:r w:rsidRPr="005C4F4B">
        <w:rPr>
          <w:rFonts w:ascii="Times New Roman" w:hAnsi="Times New Roman" w:cs="Times New Roman"/>
          <w:b/>
          <w:u w:val="single"/>
        </w:rPr>
        <w:t>SUR LA CESSATION DE TROUBLE DE JOUISSANCE</w:t>
      </w:r>
      <w:r>
        <w:rPr>
          <w:rFonts w:ascii="Times New Roman" w:hAnsi="Times New Roman" w:cs="Times New Roman"/>
          <w:b/>
          <w:sz w:val="24"/>
          <w:szCs w:val="24"/>
          <w:u w:val="single"/>
        </w:rPr>
        <w:t> </w:t>
      </w:r>
      <w:r w:rsidR="00581011">
        <w:rPr>
          <w:rFonts w:ascii="Times New Roman" w:hAnsi="Times New Roman" w:cs="Times New Roman"/>
          <w:b/>
          <w:sz w:val="24"/>
          <w:szCs w:val="24"/>
          <w:u w:val="single"/>
        </w:rPr>
        <w:t>:</w:t>
      </w:r>
    </w:p>
    <w:p w:rsidR="00581011" w:rsidRDefault="00581011" w:rsidP="00CF478C">
      <w:pPr>
        <w:ind w:left="1134"/>
        <w:jc w:val="both"/>
        <w:rPr>
          <w:rFonts w:ascii="Times New Roman" w:hAnsi="Times New Roman" w:cs="Times New Roman"/>
          <w:sz w:val="24"/>
          <w:szCs w:val="24"/>
        </w:rPr>
      </w:pPr>
      <w:r w:rsidRPr="002E1F58">
        <w:rPr>
          <w:rFonts w:ascii="Times New Roman" w:hAnsi="Times New Roman" w:cs="Times New Roman"/>
          <w:sz w:val="24"/>
          <w:szCs w:val="24"/>
        </w:rPr>
        <w:t>Attendu que le requérant soutient qu’il ne jouit pas paisiblement de son droit de propriété</w:t>
      </w:r>
      <w:r w:rsidR="00CF478C">
        <w:rPr>
          <w:rFonts w:ascii="Times New Roman" w:hAnsi="Times New Roman" w:cs="Times New Roman"/>
          <w:sz w:val="24"/>
          <w:szCs w:val="24"/>
        </w:rPr>
        <w:t xml:space="preserve"> du fait que le requérant a dû cessé ses travaux</w:t>
      </w:r>
      <w:r w:rsidRPr="002E1F58">
        <w:rPr>
          <w:rFonts w:ascii="Times New Roman" w:hAnsi="Times New Roman" w:cs="Times New Roman"/>
          <w:sz w:val="24"/>
          <w:szCs w:val="24"/>
        </w:rPr>
        <w:t xml:space="preserve"> ; Qu’il sollicite du tribunal d’ordonner au requis </w:t>
      </w:r>
      <w:r>
        <w:rPr>
          <w:rFonts w:ascii="Times New Roman" w:hAnsi="Times New Roman" w:cs="Times New Roman"/>
          <w:sz w:val="24"/>
          <w:szCs w:val="24"/>
        </w:rPr>
        <w:t>de cesser le troubl</w:t>
      </w:r>
      <w:r w:rsidRPr="002E1F58">
        <w:rPr>
          <w:rFonts w:ascii="Times New Roman" w:hAnsi="Times New Roman" w:cs="Times New Roman"/>
          <w:sz w:val="24"/>
          <w:szCs w:val="24"/>
        </w:rPr>
        <w:t xml:space="preserve">e de jouissance à l’égard du requérant ; </w:t>
      </w:r>
    </w:p>
    <w:p w:rsidR="00FE3D91" w:rsidRPr="00E164F8" w:rsidRDefault="00FE3D91" w:rsidP="00FE3D91">
      <w:pPr>
        <w:ind w:left="1134"/>
        <w:jc w:val="both"/>
        <w:rPr>
          <w:rFonts w:ascii="Times New Roman" w:hAnsi="Times New Roman" w:cs="Times New Roman"/>
          <w:sz w:val="24"/>
          <w:szCs w:val="24"/>
        </w:rPr>
      </w:pPr>
      <w:r w:rsidRPr="00E164F8">
        <w:rPr>
          <w:rFonts w:ascii="Times New Roman" w:hAnsi="Times New Roman" w:cs="Times New Roman"/>
          <w:sz w:val="24"/>
          <w:szCs w:val="24"/>
        </w:rPr>
        <w:t>Attendu que l’article 455 du Code Civil dispose que « </w:t>
      </w:r>
      <w:r w:rsidRPr="00E164F8">
        <w:rPr>
          <w:rFonts w:ascii="Times New Roman" w:hAnsi="Times New Roman" w:cs="Times New Roman"/>
          <w:i/>
          <w:sz w:val="24"/>
          <w:szCs w:val="24"/>
        </w:rPr>
        <w:t>la propriété est le droit de jouir et disposer des choses de la manière la plus absolue, pourvu qu’on n’en fasse pas usage prohibé par les lois ou par les règlements</w:t>
      </w:r>
      <w:r w:rsidRPr="00E164F8">
        <w:rPr>
          <w:rFonts w:ascii="Times New Roman" w:hAnsi="Times New Roman" w:cs="Times New Roman"/>
          <w:sz w:val="24"/>
          <w:szCs w:val="24"/>
        </w:rPr>
        <w:t xml:space="preserve"> » ;  </w:t>
      </w:r>
    </w:p>
    <w:p w:rsidR="00FE3D91" w:rsidRPr="002E1F58" w:rsidRDefault="00FE3D91" w:rsidP="00CF478C">
      <w:pPr>
        <w:ind w:left="1134"/>
        <w:jc w:val="both"/>
        <w:rPr>
          <w:rFonts w:ascii="Times New Roman" w:hAnsi="Times New Roman" w:cs="Times New Roman"/>
          <w:sz w:val="24"/>
          <w:szCs w:val="24"/>
        </w:rPr>
      </w:pPr>
    </w:p>
    <w:p w:rsidR="00581011" w:rsidRPr="00E164F8" w:rsidRDefault="00581011" w:rsidP="00FE3D91">
      <w:pPr>
        <w:ind w:left="1134"/>
        <w:jc w:val="both"/>
        <w:rPr>
          <w:rFonts w:ascii="Times New Roman" w:hAnsi="Times New Roman" w:cs="Times New Roman"/>
          <w:sz w:val="24"/>
          <w:szCs w:val="24"/>
        </w:rPr>
      </w:pPr>
      <w:r w:rsidRPr="002E1F58">
        <w:rPr>
          <w:rFonts w:ascii="Times New Roman" w:hAnsi="Times New Roman" w:cs="Times New Roman"/>
          <w:sz w:val="24"/>
          <w:szCs w:val="24"/>
        </w:rPr>
        <w:t xml:space="preserve">Attendu que </w:t>
      </w:r>
      <w:r w:rsidR="008A59B4">
        <w:rPr>
          <w:rFonts w:ascii="Times New Roman" w:hAnsi="Times New Roman" w:cs="Times New Roman"/>
          <w:sz w:val="24"/>
          <w:szCs w:val="24"/>
        </w:rPr>
        <w:t>le requérant a été déclaré propriétaire du terrain litigieux</w:t>
      </w:r>
      <w:r>
        <w:rPr>
          <w:rFonts w:ascii="Times New Roman" w:hAnsi="Times New Roman" w:cs="Times New Roman"/>
          <w:sz w:val="24"/>
          <w:szCs w:val="24"/>
        </w:rPr>
        <w:t>;</w:t>
      </w:r>
      <w:r w:rsidR="008A59B4">
        <w:rPr>
          <w:rFonts w:ascii="Times New Roman" w:hAnsi="Times New Roman" w:cs="Times New Roman"/>
          <w:sz w:val="24"/>
          <w:szCs w:val="24"/>
        </w:rPr>
        <w:t xml:space="preserve"> Que pour lui permettre de jouir paisiblement son droit, le tribunal estime nécessaire d’ordonner une telle mesure ; Par conséquent, il y a lieu d’ordonner la cessation de trouble de jouissance de la part de l’assignée ;</w:t>
      </w:r>
    </w:p>
    <w:p w:rsidR="003A6D00" w:rsidRPr="00E164F8" w:rsidRDefault="005C4F4B" w:rsidP="003A6D00">
      <w:pPr>
        <w:spacing w:after="0"/>
        <w:ind w:left="1134"/>
        <w:jc w:val="both"/>
        <w:rPr>
          <w:rFonts w:ascii="Times New Roman" w:hAnsi="Times New Roman" w:cs="Times New Roman"/>
          <w:b/>
          <w:sz w:val="24"/>
          <w:szCs w:val="24"/>
          <w:u w:val="single"/>
        </w:rPr>
      </w:pPr>
      <w:r w:rsidRPr="005C4F4B">
        <w:rPr>
          <w:rFonts w:ascii="Times New Roman" w:hAnsi="Times New Roman" w:cs="Times New Roman"/>
          <w:b/>
          <w:u w:val="single"/>
        </w:rPr>
        <w:t xml:space="preserve">SUR LES AUTRES </w:t>
      </w:r>
      <w:proofErr w:type="gramStart"/>
      <w:r w:rsidRPr="005C4F4B">
        <w:rPr>
          <w:rFonts w:ascii="Times New Roman" w:hAnsi="Times New Roman" w:cs="Times New Roman"/>
          <w:b/>
          <w:u w:val="single"/>
        </w:rPr>
        <w:t>DEMANDES</w:t>
      </w:r>
      <w:proofErr w:type="gramEnd"/>
      <w:r w:rsidRPr="00E164F8">
        <w:rPr>
          <w:rFonts w:ascii="Times New Roman" w:hAnsi="Times New Roman" w:cs="Times New Roman"/>
          <w:b/>
          <w:sz w:val="24"/>
          <w:szCs w:val="24"/>
          <w:u w:val="single"/>
        </w:rPr>
        <w:t> </w:t>
      </w:r>
      <w:r w:rsidR="003A6D00" w:rsidRPr="00E164F8">
        <w:rPr>
          <w:rFonts w:ascii="Times New Roman" w:hAnsi="Times New Roman" w:cs="Times New Roman"/>
          <w:b/>
          <w:sz w:val="24"/>
          <w:szCs w:val="24"/>
          <w:u w:val="single"/>
        </w:rPr>
        <w:t>:</w:t>
      </w:r>
    </w:p>
    <w:p w:rsidR="003A6D00" w:rsidRPr="00E164F8" w:rsidRDefault="003A6D00" w:rsidP="00FE3D91">
      <w:pPr>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Attendu que </w:t>
      </w:r>
      <w:r w:rsidR="00FE3D91">
        <w:rPr>
          <w:rFonts w:ascii="Times New Roman" w:hAnsi="Times New Roman" w:cs="Times New Roman"/>
          <w:sz w:val="24"/>
          <w:szCs w:val="24"/>
        </w:rPr>
        <w:t>les autres demandes formulées par le requérant n’ont pas été justifiées ; Qu’il convient de les rejeter</w:t>
      </w:r>
      <w:r w:rsidRPr="00E164F8">
        <w:rPr>
          <w:rFonts w:ascii="Times New Roman" w:hAnsi="Times New Roman" w:cs="Times New Roman"/>
          <w:sz w:val="24"/>
          <w:szCs w:val="24"/>
        </w:rPr>
        <w:t> ;  </w:t>
      </w:r>
    </w:p>
    <w:p w:rsidR="003A6D00" w:rsidRPr="00E164F8" w:rsidRDefault="005C4F4B" w:rsidP="003A6D00">
      <w:pPr>
        <w:spacing w:after="0"/>
        <w:ind w:left="1134"/>
        <w:jc w:val="both"/>
        <w:rPr>
          <w:rFonts w:ascii="Times New Roman" w:hAnsi="Times New Roman" w:cs="Times New Roman"/>
          <w:b/>
          <w:sz w:val="24"/>
          <w:szCs w:val="24"/>
          <w:u w:val="single"/>
        </w:rPr>
      </w:pPr>
      <w:r w:rsidRPr="005C4F4B">
        <w:rPr>
          <w:rFonts w:ascii="Times New Roman" w:hAnsi="Times New Roman" w:cs="Times New Roman"/>
          <w:b/>
          <w:u w:val="single"/>
        </w:rPr>
        <w:t>SUR L’EXECUTION PROVISOIRE</w:t>
      </w:r>
      <w:r w:rsidRPr="00E164F8">
        <w:rPr>
          <w:rFonts w:ascii="Times New Roman" w:hAnsi="Times New Roman" w:cs="Times New Roman"/>
          <w:b/>
          <w:sz w:val="24"/>
          <w:szCs w:val="24"/>
          <w:u w:val="single"/>
        </w:rPr>
        <w:t> </w:t>
      </w:r>
      <w:r w:rsidR="003A6D00" w:rsidRPr="00E164F8">
        <w:rPr>
          <w:rFonts w:ascii="Times New Roman" w:hAnsi="Times New Roman" w:cs="Times New Roman"/>
          <w:b/>
          <w:sz w:val="24"/>
          <w:szCs w:val="24"/>
          <w:u w:val="single"/>
        </w:rPr>
        <w:t>:</w:t>
      </w:r>
    </w:p>
    <w:p w:rsidR="003A6D00" w:rsidRPr="00E164F8" w:rsidRDefault="003A6D00" w:rsidP="003A6D00">
      <w:pPr>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Attendu que </w:t>
      </w:r>
      <w:r w:rsidR="00810CB2">
        <w:rPr>
          <w:rFonts w:ascii="Times New Roman" w:hAnsi="Times New Roman" w:cs="Times New Roman"/>
          <w:sz w:val="24"/>
          <w:szCs w:val="24"/>
        </w:rPr>
        <w:t>le requérant</w:t>
      </w:r>
      <w:r w:rsidRPr="00E164F8">
        <w:rPr>
          <w:rFonts w:ascii="Times New Roman" w:hAnsi="Times New Roman" w:cs="Times New Roman"/>
          <w:sz w:val="24"/>
          <w:szCs w:val="24"/>
        </w:rPr>
        <w:t xml:space="preserve"> a sollicité l’exécution provisoire du jugement à intervenir nonobstant toute voie de recours ;</w:t>
      </w:r>
    </w:p>
    <w:p w:rsidR="003A6D00" w:rsidRPr="00E164F8" w:rsidRDefault="003A6D00" w:rsidP="003A6D00">
      <w:pPr>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Attendu qu’au sens de l’article 519 du Nouveau code de procédure civile, «  </w:t>
      </w:r>
      <w:r w:rsidRPr="00E164F8">
        <w:rPr>
          <w:rFonts w:ascii="Times New Roman" w:hAnsi="Times New Roman" w:cs="Times New Roman"/>
          <w:i/>
          <w:sz w:val="24"/>
          <w:szCs w:val="24"/>
        </w:rPr>
        <w:t>l'exécution provisoire peut être ordonnée, à la demande des parties ou d'office, chaque fois que le juge l'estime nécessaire et compatible avec la nature de l'affaire, à condition qu'elle ne soit pas interdite par la loi.</w:t>
      </w:r>
      <w:r w:rsidRPr="00E164F8">
        <w:rPr>
          <w:rFonts w:ascii="Times New Roman" w:hAnsi="Times New Roman" w:cs="Times New Roman"/>
          <w:sz w:val="24"/>
          <w:szCs w:val="24"/>
        </w:rPr>
        <w:t>» ;</w:t>
      </w:r>
    </w:p>
    <w:p w:rsidR="003A6D00" w:rsidRPr="00E164F8" w:rsidRDefault="003A6D00" w:rsidP="003A6D00">
      <w:pPr>
        <w:ind w:left="1134"/>
        <w:jc w:val="both"/>
        <w:rPr>
          <w:rFonts w:ascii="Times New Roman" w:hAnsi="Times New Roman" w:cs="Times New Roman"/>
          <w:sz w:val="24"/>
          <w:szCs w:val="24"/>
          <w:highlight w:val="yellow"/>
        </w:rPr>
      </w:pPr>
      <w:r w:rsidRPr="005608CF">
        <w:rPr>
          <w:rFonts w:ascii="Times New Roman" w:hAnsi="Times New Roman" w:cs="Times New Roman"/>
          <w:sz w:val="24"/>
          <w:szCs w:val="24"/>
        </w:rPr>
        <w:t xml:space="preserve">Attendu cependant que </w:t>
      </w:r>
      <w:r w:rsidR="005608CF" w:rsidRPr="005608CF">
        <w:rPr>
          <w:rFonts w:ascii="Times New Roman" w:hAnsi="Times New Roman" w:cs="Times New Roman"/>
          <w:sz w:val="24"/>
          <w:szCs w:val="24"/>
        </w:rPr>
        <w:t xml:space="preserve">la nature de l’affaire n’est qu’une foncière ; Qu’au vu de ladite nature, </w:t>
      </w:r>
      <w:r w:rsidRPr="005608CF">
        <w:rPr>
          <w:rFonts w:ascii="Times New Roman" w:hAnsi="Times New Roman" w:cs="Times New Roman"/>
          <w:sz w:val="24"/>
          <w:szCs w:val="24"/>
        </w:rPr>
        <w:t xml:space="preserve">le tribunal </w:t>
      </w:r>
      <w:r w:rsidR="005608CF" w:rsidRPr="005608CF">
        <w:rPr>
          <w:rFonts w:ascii="Times New Roman" w:hAnsi="Times New Roman" w:cs="Times New Roman"/>
          <w:sz w:val="24"/>
          <w:szCs w:val="24"/>
        </w:rPr>
        <w:t>n’</w:t>
      </w:r>
      <w:r w:rsidRPr="005608CF">
        <w:rPr>
          <w:rFonts w:ascii="Times New Roman" w:hAnsi="Times New Roman" w:cs="Times New Roman"/>
          <w:sz w:val="24"/>
          <w:szCs w:val="24"/>
        </w:rPr>
        <w:t>estime</w:t>
      </w:r>
      <w:r w:rsidR="005608CF" w:rsidRPr="005608CF">
        <w:rPr>
          <w:rFonts w:ascii="Times New Roman" w:hAnsi="Times New Roman" w:cs="Times New Roman"/>
          <w:sz w:val="24"/>
          <w:szCs w:val="24"/>
        </w:rPr>
        <w:t xml:space="preserve"> pas</w:t>
      </w:r>
      <w:r w:rsidRPr="005608CF">
        <w:rPr>
          <w:rFonts w:ascii="Times New Roman" w:hAnsi="Times New Roman" w:cs="Times New Roman"/>
          <w:sz w:val="24"/>
          <w:szCs w:val="24"/>
        </w:rPr>
        <w:t xml:space="preserve"> nécessai</w:t>
      </w:r>
      <w:r w:rsidR="005608CF" w:rsidRPr="005608CF">
        <w:rPr>
          <w:rFonts w:ascii="Times New Roman" w:hAnsi="Times New Roman" w:cs="Times New Roman"/>
          <w:sz w:val="24"/>
          <w:szCs w:val="24"/>
        </w:rPr>
        <w:t>re d’ordonner une telle mesure ; Q</w:t>
      </w:r>
      <w:r w:rsidRPr="005608CF">
        <w:rPr>
          <w:rFonts w:ascii="Times New Roman" w:hAnsi="Times New Roman" w:cs="Times New Roman"/>
          <w:sz w:val="24"/>
          <w:szCs w:val="24"/>
        </w:rPr>
        <w:t xml:space="preserve">u’il convient </w:t>
      </w:r>
      <w:r w:rsidR="005608CF" w:rsidRPr="005608CF">
        <w:rPr>
          <w:rFonts w:ascii="Times New Roman" w:hAnsi="Times New Roman" w:cs="Times New Roman"/>
          <w:sz w:val="24"/>
          <w:szCs w:val="24"/>
        </w:rPr>
        <w:t>de dire n’y avoir pas lieu d</w:t>
      </w:r>
      <w:r w:rsidRPr="005608CF">
        <w:rPr>
          <w:rFonts w:ascii="Times New Roman" w:hAnsi="Times New Roman" w:cs="Times New Roman"/>
          <w:sz w:val="24"/>
          <w:szCs w:val="24"/>
        </w:rPr>
        <w:t>’exécution provisoire du présent jugement</w:t>
      </w:r>
      <w:r w:rsidRPr="00E164F8">
        <w:rPr>
          <w:rFonts w:ascii="Times New Roman" w:hAnsi="Times New Roman" w:cs="Times New Roman"/>
          <w:sz w:val="24"/>
          <w:szCs w:val="24"/>
        </w:rPr>
        <w:t> ;</w:t>
      </w:r>
    </w:p>
    <w:p w:rsidR="003A6D00" w:rsidRPr="00E164F8" w:rsidRDefault="005C4F4B" w:rsidP="003A6D00">
      <w:pPr>
        <w:spacing w:after="0"/>
        <w:ind w:left="1134"/>
        <w:jc w:val="both"/>
        <w:rPr>
          <w:rFonts w:ascii="Times New Roman" w:hAnsi="Times New Roman" w:cs="Times New Roman"/>
          <w:b/>
          <w:sz w:val="24"/>
          <w:szCs w:val="24"/>
          <w:u w:val="single"/>
        </w:rPr>
      </w:pPr>
      <w:r w:rsidRPr="005C4F4B">
        <w:rPr>
          <w:rFonts w:ascii="Times New Roman" w:hAnsi="Times New Roman" w:cs="Times New Roman"/>
          <w:b/>
          <w:u w:val="single"/>
        </w:rPr>
        <w:t>SUR LES DEPENS</w:t>
      </w:r>
      <w:r w:rsidRPr="00E164F8">
        <w:rPr>
          <w:rFonts w:ascii="Times New Roman" w:hAnsi="Times New Roman" w:cs="Times New Roman"/>
          <w:b/>
          <w:sz w:val="24"/>
          <w:szCs w:val="24"/>
          <w:u w:val="single"/>
        </w:rPr>
        <w:t> </w:t>
      </w:r>
      <w:r w:rsidR="003A6D00" w:rsidRPr="00E164F8">
        <w:rPr>
          <w:rFonts w:ascii="Times New Roman" w:hAnsi="Times New Roman" w:cs="Times New Roman"/>
          <w:b/>
          <w:sz w:val="24"/>
          <w:szCs w:val="24"/>
          <w:u w:val="single"/>
        </w:rPr>
        <w:t>:</w:t>
      </w:r>
    </w:p>
    <w:p w:rsidR="003A6D00" w:rsidRPr="00E164F8" w:rsidRDefault="003A6D00" w:rsidP="003A6D00">
      <w:pPr>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Attendu que </w:t>
      </w:r>
      <w:r w:rsidR="008A2394">
        <w:rPr>
          <w:rFonts w:ascii="Times New Roman" w:hAnsi="Times New Roman" w:cs="Times New Roman"/>
          <w:sz w:val="24"/>
          <w:szCs w:val="24"/>
        </w:rPr>
        <w:t>la défenderesse</w:t>
      </w:r>
      <w:r w:rsidRPr="00E164F8">
        <w:rPr>
          <w:rFonts w:ascii="Times New Roman" w:hAnsi="Times New Roman" w:cs="Times New Roman"/>
          <w:sz w:val="24"/>
          <w:szCs w:val="24"/>
        </w:rPr>
        <w:t xml:space="preserve"> </w:t>
      </w:r>
      <w:r w:rsidR="008A2394">
        <w:rPr>
          <w:rFonts w:ascii="Times New Roman" w:hAnsi="Times New Roman" w:cs="Times New Roman"/>
          <w:sz w:val="24"/>
          <w:szCs w:val="24"/>
        </w:rPr>
        <w:t>a</w:t>
      </w:r>
      <w:r w:rsidRPr="00E164F8">
        <w:rPr>
          <w:rFonts w:ascii="Times New Roman" w:hAnsi="Times New Roman" w:cs="Times New Roman"/>
          <w:sz w:val="24"/>
          <w:szCs w:val="24"/>
        </w:rPr>
        <w:t xml:space="preserve"> succombé, qu’il convient </w:t>
      </w:r>
      <w:r w:rsidR="008A2394">
        <w:rPr>
          <w:rFonts w:ascii="Times New Roman" w:hAnsi="Times New Roman" w:cs="Times New Roman"/>
          <w:sz w:val="24"/>
          <w:szCs w:val="24"/>
        </w:rPr>
        <w:t>de la condamner</w:t>
      </w:r>
      <w:r w:rsidRPr="00E164F8">
        <w:rPr>
          <w:rFonts w:ascii="Times New Roman" w:hAnsi="Times New Roman" w:cs="Times New Roman"/>
          <w:sz w:val="24"/>
          <w:szCs w:val="24"/>
        </w:rPr>
        <w:t xml:space="preserve"> aux dépens de l’instance conformément à la loi ;</w:t>
      </w:r>
    </w:p>
    <w:p w:rsidR="003A6D00" w:rsidRPr="00E164F8" w:rsidRDefault="003A6D00" w:rsidP="003A6D00">
      <w:pPr>
        <w:spacing w:after="0"/>
        <w:ind w:left="1134"/>
        <w:jc w:val="center"/>
        <w:rPr>
          <w:rFonts w:ascii="Times New Roman" w:hAnsi="Times New Roman" w:cs="Times New Roman"/>
          <w:b/>
          <w:sz w:val="24"/>
          <w:szCs w:val="24"/>
          <w:u w:val="single"/>
        </w:rPr>
      </w:pPr>
      <w:r w:rsidRPr="00E164F8">
        <w:rPr>
          <w:rFonts w:ascii="Times New Roman" w:hAnsi="Times New Roman" w:cs="Times New Roman"/>
          <w:b/>
          <w:sz w:val="24"/>
          <w:szCs w:val="24"/>
          <w:u w:val="single"/>
        </w:rPr>
        <w:t>PAR CES MOTIFS</w:t>
      </w:r>
    </w:p>
    <w:p w:rsidR="005C4F4B" w:rsidRDefault="005C4F4B" w:rsidP="003A6D00">
      <w:pPr>
        <w:spacing w:after="0"/>
        <w:ind w:left="1134"/>
        <w:jc w:val="both"/>
        <w:rPr>
          <w:rFonts w:ascii="Times New Roman" w:hAnsi="Times New Roman" w:cs="Times New Roman"/>
          <w:sz w:val="24"/>
          <w:szCs w:val="24"/>
        </w:rPr>
      </w:pPr>
    </w:p>
    <w:p w:rsidR="003A6D00" w:rsidRPr="00E164F8" w:rsidRDefault="003A6D00" w:rsidP="003A6D00">
      <w:pPr>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Statuant publiquement, contradictoirement à l’égard de </w:t>
      </w:r>
      <w:r w:rsidR="008A2394">
        <w:rPr>
          <w:rFonts w:ascii="Times New Roman" w:hAnsi="Times New Roman" w:cs="Times New Roman"/>
          <w:sz w:val="24"/>
          <w:szCs w:val="24"/>
        </w:rPr>
        <w:t>tous</w:t>
      </w:r>
      <w:r w:rsidRPr="00E164F8">
        <w:rPr>
          <w:rFonts w:ascii="Times New Roman" w:hAnsi="Times New Roman" w:cs="Times New Roman"/>
          <w:sz w:val="24"/>
          <w:szCs w:val="24"/>
        </w:rPr>
        <w:t>, en matière civile et en premier ressort ;</w:t>
      </w:r>
    </w:p>
    <w:p w:rsidR="003A6D00" w:rsidRPr="00E164F8" w:rsidRDefault="005C4F4B" w:rsidP="003A6D00">
      <w:pPr>
        <w:spacing w:after="0"/>
        <w:ind w:left="1134"/>
        <w:jc w:val="both"/>
        <w:rPr>
          <w:rFonts w:ascii="Times New Roman" w:hAnsi="Times New Roman" w:cs="Times New Roman"/>
          <w:b/>
          <w:sz w:val="24"/>
          <w:szCs w:val="24"/>
          <w:u w:val="single"/>
        </w:rPr>
      </w:pPr>
      <w:r w:rsidRPr="005C4F4B">
        <w:rPr>
          <w:rFonts w:ascii="Times New Roman" w:hAnsi="Times New Roman" w:cs="Times New Roman"/>
          <w:b/>
          <w:u w:val="single"/>
        </w:rPr>
        <w:t>EN LA FORME</w:t>
      </w:r>
      <w:r w:rsidRPr="00E164F8">
        <w:rPr>
          <w:rFonts w:ascii="Times New Roman" w:hAnsi="Times New Roman" w:cs="Times New Roman"/>
          <w:b/>
          <w:sz w:val="24"/>
          <w:szCs w:val="24"/>
          <w:u w:val="single"/>
        </w:rPr>
        <w:t> </w:t>
      </w:r>
      <w:r w:rsidR="003A6D00" w:rsidRPr="00E164F8">
        <w:rPr>
          <w:rFonts w:ascii="Times New Roman" w:hAnsi="Times New Roman" w:cs="Times New Roman"/>
          <w:b/>
          <w:sz w:val="24"/>
          <w:szCs w:val="24"/>
          <w:u w:val="single"/>
        </w:rPr>
        <w:t>:</w:t>
      </w:r>
    </w:p>
    <w:p w:rsidR="003A6D00" w:rsidRPr="00E164F8" w:rsidRDefault="003A6D00" w:rsidP="003A6D00">
      <w:pPr>
        <w:ind w:left="1134"/>
        <w:jc w:val="both"/>
        <w:rPr>
          <w:rFonts w:ascii="Times New Roman" w:hAnsi="Times New Roman" w:cs="Times New Roman"/>
          <w:sz w:val="24"/>
          <w:szCs w:val="24"/>
        </w:rPr>
      </w:pPr>
      <w:r w:rsidRPr="00E164F8">
        <w:rPr>
          <w:rFonts w:ascii="Times New Roman" w:hAnsi="Times New Roman" w:cs="Times New Roman"/>
          <w:sz w:val="24"/>
          <w:szCs w:val="24"/>
        </w:rPr>
        <w:t>- Reçoit l’action</w:t>
      </w:r>
      <w:r w:rsidR="008A2394">
        <w:rPr>
          <w:rFonts w:ascii="Times New Roman" w:hAnsi="Times New Roman" w:cs="Times New Roman"/>
          <w:sz w:val="24"/>
          <w:szCs w:val="24"/>
        </w:rPr>
        <w:t> ;</w:t>
      </w:r>
    </w:p>
    <w:p w:rsidR="003A6D00" w:rsidRPr="00E164F8" w:rsidRDefault="005C4F4B" w:rsidP="003A6D00">
      <w:pPr>
        <w:spacing w:after="0"/>
        <w:ind w:left="1134"/>
        <w:jc w:val="both"/>
        <w:rPr>
          <w:rFonts w:ascii="Times New Roman" w:hAnsi="Times New Roman" w:cs="Times New Roman"/>
          <w:b/>
          <w:sz w:val="24"/>
          <w:szCs w:val="24"/>
          <w:u w:val="single"/>
        </w:rPr>
      </w:pPr>
      <w:r w:rsidRPr="005C4F4B">
        <w:rPr>
          <w:rFonts w:ascii="Times New Roman" w:hAnsi="Times New Roman" w:cs="Times New Roman"/>
          <w:b/>
          <w:u w:val="single"/>
        </w:rPr>
        <w:t>AU FOND</w:t>
      </w:r>
      <w:r w:rsidRPr="00E164F8">
        <w:rPr>
          <w:rFonts w:ascii="Times New Roman" w:hAnsi="Times New Roman" w:cs="Times New Roman"/>
          <w:b/>
          <w:sz w:val="24"/>
          <w:szCs w:val="24"/>
          <w:u w:val="single"/>
        </w:rPr>
        <w:t> </w:t>
      </w:r>
      <w:r w:rsidR="003A6D00" w:rsidRPr="00E164F8">
        <w:rPr>
          <w:rFonts w:ascii="Times New Roman" w:hAnsi="Times New Roman" w:cs="Times New Roman"/>
          <w:b/>
          <w:sz w:val="24"/>
          <w:szCs w:val="24"/>
          <w:u w:val="single"/>
        </w:rPr>
        <w:t>:</w:t>
      </w:r>
    </w:p>
    <w:p w:rsidR="003A6D00" w:rsidRPr="00E164F8" w:rsidRDefault="003A6D00" w:rsidP="00D90E89">
      <w:pPr>
        <w:spacing w:after="0"/>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 Déclare </w:t>
      </w:r>
      <w:r w:rsidR="008A2394">
        <w:rPr>
          <w:rFonts w:ascii="Times New Roman" w:hAnsi="Times New Roman" w:cs="Times New Roman"/>
          <w:sz w:val="24"/>
          <w:szCs w:val="24"/>
        </w:rPr>
        <w:t xml:space="preserve">Kamal </w:t>
      </w:r>
      <w:proofErr w:type="spellStart"/>
      <w:r w:rsidR="008A2394">
        <w:rPr>
          <w:rFonts w:ascii="Times New Roman" w:hAnsi="Times New Roman" w:cs="Times New Roman"/>
          <w:sz w:val="24"/>
          <w:szCs w:val="24"/>
        </w:rPr>
        <w:t>Abdoulkader</w:t>
      </w:r>
      <w:proofErr w:type="spellEnd"/>
      <w:r w:rsidRPr="00E164F8">
        <w:rPr>
          <w:rFonts w:ascii="Times New Roman" w:hAnsi="Times New Roman" w:cs="Times New Roman"/>
          <w:sz w:val="24"/>
          <w:szCs w:val="24"/>
        </w:rPr>
        <w:t xml:space="preserve"> propriétaire </w:t>
      </w:r>
      <w:r w:rsidR="008A2394">
        <w:rPr>
          <w:rFonts w:ascii="Times New Roman" w:hAnsi="Times New Roman" w:cs="Times New Roman"/>
          <w:sz w:val="24"/>
          <w:szCs w:val="24"/>
        </w:rPr>
        <w:t xml:space="preserve">unique </w:t>
      </w:r>
      <w:r w:rsidRPr="00E164F8">
        <w:rPr>
          <w:rFonts w:ascii="Times New Roman" w:hAnsi="Times New Roman" w:cs="Times New Roman"/>
          <w:sz w:val="24"/>
          <w:szCs w:val="24"/>
        </w:rPr>
        <w:t xml:space="preserve">du terrain litigieux </w:t>
      </w:r>
      <w:r w:rsidR="008A2394">
        <w:rPr>
          <w:rFonts w:ascii="Times New Roman" w:hAnsi="Times New Roman" w:cs="Times New Roman"/>
          <w:sz w:val="24"/>
          <w:szCs w:val="24"/>
        </w:rPr>
        <w:t xml:space="preserve">d’une contenance de 700m² suivant l’acte de vente sous conditions résolutoire du </w:t>
      </w:r>
      <w:r w:rsidR="00D90E89" w:rsidRPr="003001E4">
        <w:rPr>
          <w:rFonts w:ascii="Times New Roman" w:hAnsi="Times New Roman" w:cs="Times New Roman"/>
          <w:sz w:val="24"/>
          <w:szCs w:val="24"/>
        </w:rPr>
        <w:t>23 septembre 2010</w:t>
      </w:r>
      <w:r w:rsidRPr="00E164F8">
        <w:rPr>
          <w:rFonts w:ascii="Times New Roman" w:hAnsi="Times New Roman" w:cs="Times New Roman"/>
          <w:sz w:val="24"/>
          <w:szCs w:val="24"/>
        </w:rPr>
        <w:t> ;</w:t>
      </w:r>
    </w:p>
    <w:p w:rsidR="003A6D00" w:rsidRPr="00E164F8" w:rsidRDefault="003A6D00" w:rsidP="003A6D00">
      <w:pPr>
        <w:spacing w:after="0"/>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 Ordonne </w:t>
      </w:r>
      <w:r w:rsidR="00D90E89">
        <w:rPr>
          <w:rFonts w:ascii="Times New Roman" w:hAnsi="Times New Roman" w:cs="Times New Roman"/>
          <w:sz w:val="24"/>
          <w:szCs w:val="24"/>
        </w:rPr>
        <w:t>la cessation de trouble de jouissance sur ledit terrain</w:t>
      </w:r>
      <w:r w:rsidRPr="00E164F8">
        <w:rPr>
          <w:rFonts w:ascii="Times New Roman" w:hAnsi="Times New Roman" w:cs="Times New Roman"/>
          <w:sz w:val="24"/>
          <w:szCs w:val="24"/>
        </w:rPr>
        <w:t>;</w:t>
      </w:r>
    </w:p>
    <w:p w:rsidR="003A6D00" w:rsidRPr="00E164F8" w:rsidRDefault="003A6D00" w:rsidP="00D90E89">
      <w:pPr>
        <w:spacing w:after="0"/>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 </w:t>
      </w:r>
      <w:r w:rsidR="00D90E89">
        <w:rPr>
          <w:rFonts w:ascii="Times New Roman" w:hAnsi="Times New Roman" w:cs="Times New Roman"/>
          <w:sz w:val="24"/>
          <w:szCs w:val="24"/>
        </w:rPr>
        <w:t>rejette toute autre demande</w:t>
      </w:r>
      <w:r w:rsidRPr="00E164F8">
        <w:rPr>
          <w:rFonts w:ascii="Times New Roman" w:hAnsi="Times New Roman" w:cs="Times New Roman"/>
          <w:sz w:val="24"/>
          <w:szCs w:val="24"/>
        </w:rPr>
        <w:t> ;</w:t>
      </w:r>
    </w:p>
    <w:p w:rsidR="003A6D00" w:rsidRPr="00E164F8" w:rsidRDefault="003A6D00" w:rsidP="005A7079">
      <w:pPr>
        <w:ind w:left="1134"/>
        <w:jc w:val="both"/>
        <w:rPr>
          <w:rFonts w:ascii="Times New Roman" w:hAnsi="Times New Roman" w:cs="Times New Roman"/>
          <w:sz w:val="24"/>
          <w:szCs w:val="24"/>
        </w:rPr>
      </w:pPr>
      <w:r w:rsidRPr="00E164F8">
        <w:rPr>
          <w:rFonts w:ascii="Times New Roman" w:hAnsi="Times New Roman" w:cs="Times New Roman"/>
          <w:sz w:val="24"/>
          <w:szCs w:val="24"/>
        </w:rPr>
        <w:t xml:space="preserve">- </w:t>
      </w:r>
      <w:r w:rsidR="00D90E89">
        <w:rPr>
          <w:rFonts w:ascii="Times New Roman" w:hAnsi="Times New Roman" w:cs="Times New Roman"/>
          <w:sz w:val="24"/>
          <w:szCs w:val="24"/>
        </w:rPr>
        <w:t>Condamne la défenderesse, Lycée said Mohamed Cheikh, représentée par son superviseur Monsieur Ali Abdallah</w:t>
      </w:r>
      <w:r w:rsidR="00FC1008">
        <w:rPr>
          <w:rFonts w:ascii="Times New Roman" w:hAnsi="Times New Roman" w:cs="Times New Roman"/>
          <w:sz w:val="24"/>
          <w:szCs w:val="24"/>
        </w:rPr>
        <w:t xml:space="preserve"> </w:t>
      </w:r>
      <w:r w:rsidR="00FC1008" w:rsidRPr="00AC5B7B">
        <w:rPr>
          <w:rFonts w:ascii="Times New Roman" w:hAnsi="Times New Roman" w:cs="Times New Roman"/>
          <w:sz w:val="24"/>
          <w:szCs w:val="24"/>
        </w:rPr>
        <w:t xml:space="preserve">et </w:t>
      </w:r>
      <w:proofErr w:type="spellStart"/>
      <w:r w:rsidR="00FC1008" w:rsidRPr="00AC5B7B">
        <w:rPr>
          <w:rFonts w:ascii="Times New Roman" w:hAnsi="Times New Roman" w:cs="Times New Roman"/>
          <w:sz w:val="24"/>
          <w:szCs w:val="24"/>
        </w:rPr>
        <w:t>Chakour</w:t>
      </w:r>
      <w:proofErr w:type="spellEnd"/>
      <w:r w:rsidR="00FC1008" w:rsidRPr="00AC5B7B">
        <w:rPr>
          <w:rFonts w:ascii="Times New Roman" w:hAnsi="Times New Roman" w:cs="Times New Roman"/>
          <w:sz w:val="24"/>
          <w:szCs w:val="24"/>
        </w:rPr>
        <w:t xml:space="preserve"> </w:t>
      </w:r>
      <w:proofErr w:type="spellStart"/>
      <w:r w:rsidR="00FC1008" w:rsidRPr="00AC5B7B">
        <w:rPr>
          <w:rFonts w:ascii="Times New Roman" w:hAnsi="Times New Roman" w:cs="Times New Roman"/>
          <w:sz w:val="24"/>
          <w:szCs w:val="24"/>
        </w:rPr>
        <w:t>Takia</w:t>
      </w:r>
      <w:proofErr w:type="spellEnd"/>
      <w:r w:rsidR="00D90E89">
        <w:rPr>
          <w:rFonts w:ascii="Times New Roman" w:hAnsi="Times New Roman" w:cs="Times New Roman"/>
          <w:sz w:val="24"/>
          <w:szCs w:val="24"/>
        </w:rPr>
        <w:t>,</w:t>
      </w:r>
      <w:r w:rsidRPr="00E164F8">
        <w:rPr>
          <w:rFonts w:ascii="Times New Roman" w:hAnsi="Times New Roman" w:cs="Times New Roman"/>
          <w:sz w:val="24"/>
          <w:szCs w:val="24"/>
        </w:rPr>
        <w:t xml:space="preserve"> aux dépens.</w:t>
      </w:r>
    </w:p>
    <w:p w:rsidR="003A6D00" w:rsidRPr="00E164F8" w:rsidRDefault="003A6D00" w:rsidP="003A6D00">
      <w:pPr>
        <w:ind w:left="1134"/>
        <w:jc w:val="both"/>
        <w:rPr>
          <w:rFonts w:ascii="Times New Roman" w:hAnsi="Times New Roman" w:cs="Times New Roman"/>
          <w:b/>
          <w:i/>
          <w:sz w:val="24"/>
          <w:szCs w:val="24"/>
        </w:rPr>
      </w:pPr>
      <w:r w:rsidRPr="00E164F8">
        <w:rPr>
          <w:rFonts w:ascii="Times New Roman" w:hAnsi="Times New Roman" w:cs="Times New Roman"/>
          <w:b/>
          <w:i/>
          <w:sz w:val="24"/>
          <w:szCs w:val="24"/>
        </w:rPr>
        <w:t>Ainsi jugé et prononcé en audienc</w:t>
      </w:r>
      <w:r>
        <w:rPr>
          <w:rFonts w:ascii="Times New Roman" w:hAnsi="Times New Roman" w:cs="Times New Roman"/>
          <w:b/>
          <w:i/>
          <w:sz w:val="24"/>
          <w:szCs w:val="24"/>
        </w:rPr>
        <w:t xml:space="preserve">e publique </w:t>
      </w:r>
      <w:proofErr w:type="gramStart"/>
      <w:r>
        <w:rPr>
          <w:rFonts w:ascii="Times New Roman" w:hAnsi="Times New Roman" w:cs="Times New Roman"/>
          <w:b/>
          <w:i/>
          <w:sz w:val="24"/>
          <w:szCs w:val="24"/>
        </w:rPr>
        <w:t>les jour</w:t>
      </w:r>
      <w:proofErr w:type="gramEnd"/>
      <w:r>
        <w:rPr>
          <w:rFonts w:ascii="Times New Roman" w:hAnsi="Times New Roman" w:cs="Times New Roman"/>
          <w:b/>
          <w:i/>
          <w:sz w:val="24"/>
          <w:szCs w:val="24"/>
        </w:rPr>
        <w:t>, mois et an</w:t>
      </w:r>
      <w:r w:rsidRPr="00E164F8">
        <w:rPr>
          <w:rFonts w:ascii="Times New Roman" w:hAnsi="Times New Roman" w:cs="Times New Roman"/>
          <w:b/>
          <w:i/>
          <w:sz w:val="24"/>
          <w:szCs w:val="24"/>
        </w:rPr>
        <w:t xml:space="preserve"> que dessus et la minute du présent jugement a été signée par la </w:t>
      </w:r>
      <w:r>
        <w:rPr>
          <w:rFonts w:ascii="Times New Roman" w:hAnsi="Times New Roman" w:cs="Times New Roman"/>
          <w:b/>
          <w:i/>
          <w:sz w:val="24"/>
          <w:szCs w:val="24"/>
        </w:rPr>
        <w:t>Présidente et la Greffière</w:t>
      </w:r>
      <w:r w:rsidRPr="00E164F8">
        <w:rPr>
          <w:rFonts w:ascii="Times New Roman" w:hAnsi="Times New Roman" w:cs="Times New Roman"/>
          <w:b/>
          <w:i/>
          <w:sz w:val="24"/>
          <w:szCs w:val="24"/>
        </w:rPr>
        <w:t>.</w:t>
      </w:r>
    </w:p>
    <w:p w:rsidR="003A6D00" w:rsidRPr="00E164F8" w:rsidRDefault="003A6D00" w:rsidP="003A6D00">
      <w:pPr>
        <w:ind w:left="1134"/>
        <w:jc w:val="both"/>
        <w:rPr>
          <w:rFonts w:ascii="Times New Roman" w:hAnsi="Times New Roman" w:cs="Times New Roman"/>
          <w:sz w:val="24"/>
          <w:szCs w:val="24"/>
        </w:rPr>
      </w:pPr>
    </w:p>
    <w:p w:rsidR="003A6D00" w:rsidRPr="00E164F8" w:rsidRDefault="003A6D00" w:rsidP="003A6D00">
      <w:pPr>
        <w:jc w:val="both"/>
        <w:rPr>
          <w:rFonts w:ascii="Times New Roman" w:hAnsi="Times New Roman" w:cs="Times New Roman"/>
          <w:sz w:val="24"/>
          <w:szCs w:val="24"/>
        </w:rPr>
      </w:pPr>
    </w:p>
    <w:p w:rsidR="003A6D00" w:rsidRPr="00E164F8" w:rsidRDefault="003A6D00" w:rsidP="003A6D00">
      <w:pPr>
        <w:jc w:val="both"/>
        <w:rPr>
          <w:rFonts w:ascii="Times New Roman" w:hAnsi="Times New Roman" w:cs="Times New Roman"/>
          <w:sz w:val="24"/>
          <w:szCs w:val="24"/>
        </w:rPr>
      </w:pPr>
      <w:bookmarkStart w:id="0" w:name="_GoBack"/>
      <w:bookmarkEnd w:id="0"/>
    </w:p>
    <w:sectPr w:rsidR="003A6D00" w:rsidRPr="00E164F8" w:rsidSect="00E164F8">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620"/>
    <w:rsid w:val="00064FFB"/>
    <w:rsid w:val="00117FC1"/>
    <w:rsid w:val="0018470A"/>
    <w:rsid w:val="001A7984"/>
    <w:rsid w:val="001F2F26"/>
    <w:rsid w:val="00227FC2"/>
    <w:rsid w:val="002D72F6"/>
    <w:rsid w:val="002F42A5"/>
    <w:rsid w:val="003001E4"/>
    <w:rsid w:val="00316CF4"/>
    <w:rsid w:val="003A6D00"/>
    <w:rsid w:val="004F067B"/>
    <w:rsid w:val="005608CF"/>
    <w:rsid w:val="00581011"/>
    <w:rsid w:val="005A7079"/>
    <w:rsid w:val="005C4F4B"/>
    <w:rsid w:val="005F1418"/>
    <w:rsid w:val="006243F4"/>
    <w:rsid w:val="0068217F"/>
    <w:rsid w:val="00810CB2"/>
    <w:rsid w:val="008A2394"/>
    <w:rsid w:val="008A59B4"/>
    <w:rsid w:val="00936ED0"/>
    <w:rsid w:val="00A33620"/>
    <w:rsid w:val="00A6727C"/>
    <w:rsid w:val="00A72F6E"/>
    <w:rsid w:val="00AB580E"/>
    <w:rsid w:val="00AC31BA"/>
    <w:rsid w:val="00AC5B7B"/>
    <w:rsid w:val="00AF5621"/>
    <w:rsid w:val="00B321E2"/>
    <w:rsid w:val="00B546A3"/>
    <w:rsid w:val="00B73B79"/>
    <w:rsid w:val="00BA774B"/>
    <w:rsid w:val="00BC6AE4"/>
    <w:rsid w:val="00C3384D"/>
    <w:rsid w:val="00CF478C"/>
    <w:rsid w:val="00D90E89"/>
    <w:rsid w:val="00DC3F51"/>
    <w:rsid w:val="00DC4148"/>
    <w:rsid w:val="00DF4EC3"/>
    <w:rsid w:val="00DF6516"/>
    <w:rsid w:val="00E64DEE"/>
    <w:rsid w:val="00EF2443"/>
    <w:rsid w:val="00FB4234"/>
    <w:rsid w:val="00FC1008"/>
    <w:rsid w:val="00FD59E0"/>
    <w:rsid w:val="00FE3D91"/>
    <w:rsid w:val="00FF6E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D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A6D00"/>
    <w:pPr>
      <w:spacing w:after="0" w:line="240" w:lineRule="auto"/>
    </w:pPr>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D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A6D00"/>
    <w:pPr>
      <w:spacing w:after="0" w:line="240" w:lineRule="auto"/>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1416</Words>
  <Characters>7790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34</cp:revision>
  <cp:lastPrinted>2009-10-23T00:03:00Z</cp:lastPrinted>
  <dcterms:created xsi:type="dcterms:W3CDTF">2009-10-22T21:19:00Z</dcterms:created>
  <dcterms:modified xsi:type="dcterms:W3CDTF">2009-10-23T00:04:00Z</dcterms:modified>
</cp:coreProperties>
</file>